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2F87" w:rsidRPr="00763544" w:rsidRDefault="00C42F87" w:rsidP="00C42F87">
      <w:pPr>
        <w:pStyle w:val="a3"/>
      </w:pPr>
    </w:p>
    <w:p w:rsidR="00C42F87" w:rsidRPr="00C42F87" w:rsidRDefault="00C42F87" w:rsidP="00C42F87">
      <w:pPr>
        <w:pStyle w:val="a3"/>
        <w:rPr>
          <w:sz w:val="40"/>
          <w:szCs w:val="40"/>
        </w:rPr>
      </w:pPr>
      <w:proofErr w:type="spellStart"/>
      <w:r w:rsidRPr="00C42F87">
        <w:rPr>
          <w:sz w:val="40"/>
          <w:szCs w:val="40"/>
        </w:rPr>
        <w:t>Яшкардин</w:t>
      </w:r>
      <w:proofErr w:type="spellEnd"/>
      <w:r w:rsidRPr="00C42F87">
        <w:rPr>
          <w:sz w:val="40"/>
          <w:szCs w:val="40"/>
        </w:rPr>
        <w:t xml:space="preserve"> Владимир Леонидович.</w:t>
      </w:r>
    </w:p>
    <w:p w:rsidR="00C42F87" w:rsidRPr="00C42F87" w:rsidRDefault="00C42F87" w:rsidP="00C42F87">
      <w:pPr>
        <w:pStyle w:val="a3"/>
        <w:rPr>
          <w:sz w:val="32"/>
          <w:szCs w:val="32"/>
        </w:rPr>
      </w:pPr>
      <w:r w:rsidRPr="00C42F87">
        <w:rPr>
          <w:sz w:val="32"/>
          <w:szCs w:val="32"/>
        </w:rPr>
        <w:t xml:space="preserve">Почта: </w:t>
      </w:r>
      <w:r w:rsidRPr="00C42F87">
        <w:rPr>
          <w:sz w:val="32"/>
          <w:szCs w:val="32"/>
          <w:lang w:val="en-US"/>
        </w:rPr>
        <w:t>info</w:t>
      </w:r>
      <w:r w:rsidRPr="00C42F87">
        <w:rPr>
          <w:sz w:val="32"/>
          <w:szCs w:val="32"/>
        </w:rPr>
        <w:t>@</w:t>
      </w:r>
      <w:proofErr w:type="spellStart"/>
      <w:r w:rsidRPr="00C42F87">
        <w:rPr>
          <w:sz w:val="32"/>
          <w:szCs w:val="32"/>
          <w:lang w:val="en-US"/>
        </w:rPr>
        <w:t>softelectro</w:t>
      </w:r>
      <w:proofErr w:type="spellEnd"/>
      <w:r w:rsidRPr="00C42F87">
        <w:rPr>
          <w:sz w:val="32"/>
          <w:szCs w:val="32"/>
        </w:rPr>
        <w:t>.</w:t>
      </w:r>
      <w:proofErr w:type="spellStart"/>
      <w:r w:rsidRPr="00C42F87">
        <w:rPr>
          <w:sz w:val="32"/>
          <w:szCs w:val="32"/>
          <w:lang w:val="en-US"/>
        </w:rPr>
        <w:t>ru</w:t>
      </w:r>
      <w:proofErr w:type="spellEnd"/>
      <w:r w:rsidRPr="00C42F87">
        <w:rPr>
          <w:sz w:val="32"/>
          <w:szCs w:val="32"/>
        </w:rPr>
        <w:t xml:space="preserve">   </w:t>
      </w:r>
    </w:p>
    <w:p w:rsidR="00C42F87" w:rsidRPr="00C42F87" w:rsidRDefault="00C42F87" w:rsidP="00C42F87">
      <w:pPr>
        <w:pStyle w:val="a3"/>
        <w:rPr>
          <w:sz w:val="32"/>
          <w:szCs w:val="32"/>
        </w:rPr>
      </w:pPr>
    </w:p>
    <w:p w:rsidR="00C42F87" w:rsidRPr="00404398" w:rsidRDefault="00C42F87" w:rsidP="00C42F87">
      <w:pPr>
        <w:pStyle w:val="a3"/>
        <w:rPr>
          <w:noProof/>
          <w:lang w:eastAsia="ru-RU"/>
        </w:rPr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872662" w:rsidRPr="00404398" w:rsidRDefault="00872662" w:rsidP="00C42F87">
      <w:pPr>
        <w:pStyle w:val="a3"/>
      </w:pPr>
    </w:p>
    <w:p w:rsidR="00C42F87" w:rsidRPr="00404398" w:rsidRDefault="00C42F87" w:rsidP="00C42F87">
      <w:pPr>
        <w:pStyle w:val="a3"/>
      </w:pPr>
    </w:p>
    <w:p w:rsidR="00BF393B" w:rsidRPr="00872662" w:rsidRDefault="00872662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Пирамида, раскрывает РА-энергию. на октавные энерги</w:t>
      </w:r>
      <w:proofErr w:type="gramStart"/>
      <w:r>
        <w:rPr>
          <w:sz w:val="32"/>
          <w:szCs w:val="32"/>
        </w:rPr>
        <w:t>и(</w:t>
      </w:r>
      <w:proofErr w:type="gramEnd"/>
      <w:r>
        <w:rPr>
          <w:sz w:val="32"/>
          <w:szCs w:val="32"/>
        </w:rPr>
        <w:t>частоты).</w:t>
      </w:r>
    </w:p>
    <w:p w:rsidR="002C2684" w:rsidRDefault="001925C3" w:rsidP="00C42F87">
      <w:pPr>
        <w:pStyle w:val="a3"/>
        <w:rPr>
          <w:sz w:val="32"/>
          <w:szCs w:val="32"/>
        </w:rPr>
      </w:pPr>
      <w:r>
        <w:rPr>
          <w:noProof/>
          <w:color w:val="0000FF"/>
          <w:lang w:eastAsia="ru-RU"/>
        </w:rPr>
        <w:drawing>
          <wp:inline distT="0" distB="0" distL="0" distR="0">
            <wp:extent cx="7620000" cy="5076825"/>
            <wp:effectExtent l="19050" t="0" r="0" b="0"/>
            <wp:docPr id="28" name="Рисунок 28" descr="File:Optical-dispersion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ile:Optical-dispersion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A80" w:rsidRDefault="006D4A80" w:rsidP="00C42F87">
      <w:pPr>
        <w:pStyle w:val="a3"/>
        <w:rPr>
          <w:sz w:val="32"/>
          <w:szCs w:val="32"/>
        </w:rPr>
      </w:pPr>
    </w:p>
    <w:p w:rsidR="006D4A80" w:rsidRDefault="006D4A80" w:rsidP="00C42F87">
      <w:pPr>
        <w:pStyle w:val="a3"/>
        <w:rPr>
          <w:sz w:val="32"/>
          <w:szCs w:val="32"/>
        </w:rPr>
      </w:pPr>
    </w:p>
    <w:p w:rsidR="006D4A80" w:rsidRDefault="006D4A80" w:rsidP="00C42F87">
      <w:pPr>
        <w:pStyle w:val="a3"/>
        <w:rPr>
          <w:sz w:val="32"/>
          <w:szCs w:val="32"/>
        </w:rPr>
      </w:pPr>
    </w:p>
    <w:p w:rsidR="006D4A80" w:rsidRDefault="006D4A80" w:rsidP="00C42F87">
      <w:pPr>
        <w:pStyle w:val="a3"/>
        <w:rPr>
          <w:sz w:val="32"/>
          <w:szCs w:val="32"/>
        </w:rPr>
      </w:pPr>
    </w:p>
    <w:p w:rsidR="006D4A80" w:rsidRDefault="006D4A80" w:rsidP="00C42F87">
      <w:pPr>
        <w:pStyle w:val="a3"/>
        <w:rPr>
          <w:sz w:val="32"/>
          <w:szCs w:val="32"/>
        </w:rPr>
      </w:pPr>
    </w:p>
    <w:p w:rsidR="00EF4E67" w:rsidRDefault="00872662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Определение нот Радуги.  Соотношение цветов и нот.</w:t>
      </w:r>
    </w:p>
    <w:p w:rsidR="00EF4E67" w:rsidRDefault="00EF4E67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245600" cy="2463800"/>
            <wp:effectExtent l="19050" t="0" r="0" b="0"/>
            <wp:docPr id="3" name="Рисунок 2" descr="002_Рад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_Радуга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560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A80" w:rsidRDefault="006D4A80" w:rsidP="00C42F87">
      <w:pPr>
        <w:pStyle w:val="a3"/>
        <w:rPr>
          <w:sz w:val="32"/>
          <w:szCs w:val="32"/>
        </w:rPr>
      </w:pPr>
    </w:p>
    <w:p w:rsidR="006D4A80" w:rsidRDefault="006D4A80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</w:p>
    <w:p w:rsidR="00872662" w:rsidRDefault="00872662" w:rsidP="00C42F87">
      <w:pPr>
        <w:pStyle w:val="a3"/>
        <w:rPr>
          <w:sz w:val="32"/>
          <w:szCs w:val="32"/>
        </w:rPr>
      </w:pPr>
    </w:p>
    <w:p w:rsidR="00872662" w:rsidRDefault="00872662" w:rsidP="00C42F87">
      <w:pPr>
        <w:pStyle w:val="a3"/>
        <w:rPr>
          <w:sz w:val="32"/>
          <w:szCs w:val="32"/>
        </w:rPr>
      </w:pPr>
    </w:p>
    <w:p w:rsidR="00872662" w:rsidRDefault="00872662" w:rsidP="00C42F87">
      <w:pPr>
        <w:pStyle w:val="a3"/>
        <w:rPr>
          <w:sz w:val="32"/>
          <w:szCs w:val="32"/>
        </w:rPr>
      </w:pPr>
    </w:p>
    <w:p w:rsidR="00872662" w:rsidRDefault="00872662" w:rsidP="00C42F87">
      <w:pPr>
        <w:pStyle w:val="a3"/>
        <w:rPr>
          <w:sz w:val="32"/>
          <w:szCs w:val="32"/>
        </w:rPr>
      </w:pPr>
    </w:p>
    <w:p w:rsidR="00872662" w:rsidRDefault="00872662" w:rsidP="00C42F87">
      <w:pPr>
        <w:pStyle w:val="a3"/>
        <w:rPr>
          <w:sz w:val="32"/>
          <w:szCs w:val="32"/>
        </w:rPr>
      </w:pPr>
    </w:p>
    <w:p w:rsidR="00872662" w:rsidRDefault="00872662" w:rsidP="00C42F87">
      <w:pPr>
        <w:pStyle w:val="a3"/>
        <w:rPr>
          <w:sz w:val="32"/>
          <w:szCs w:val="32"/>
        </w:rPr>
      </w:pPr>
    </w:p>
    <w:p w:rsidR="00872662" w:rsidRDefault="00872662" w:rsidP="00C42F87">
      <w:pPr>
        <w:pStyle w:val="a3"/>
        <w:rPr>
          <w:sz w:val="32"/>
          <w:szCs w:val="32"/>
        </w:rPr>
      </w:pPr>
    </w:p>
    <w:p w:rsidR="00872662" w:rsidRDefault="00872662" w:rsidP="00C42F87">
      <w:pPr>
        <w:pStyle w:val="a3"/>
        <w:rPr>
          <w:sz w:val="32"/>
          <w:szCs w:val="32"/>
        </w:rPr>
      </w:pPr>
    </w:p>
    <w:p w:rsidR="00872662" w:rsidRDefault="00872662" w:rsidP="00C42F87">
      <w:pPr>
        <w:pStyle w:val="a3"/>
        <w:rPr>
          <w:sz w:val="32"/>
          <w:szCs w:val="32"/>
        </w:rPr>
      </w:pPr>
    </w:p>
    <w:p w:rsidR="00810FBA" w:rsidRDefault="00810FBA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8932545" cy="6645910"/>
            <wp:effectExtent l="19050" t="0" r="1905" b="0"/>
            <wp:docPr id="8" name="Рисунок 7" descr="006_Гармония Инфразву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_Гармония Инфразвука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254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14D" w:rsidRDefault="00F2114D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Роль Октавных энергий Инфразвука для Человека.</w:t>
      </w:r>
    </w:p>
    <w:p w:rsidR="00F2114D" w:rsidRDefault="00F2114D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191125" cy="3695700"/>
            <wp:effectExtent l="19050" t="0" r="9525" b="0"/>
            <wp:docPr id="11" name="Рисунок 10" descr="007_чак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_чакры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Человек генератор Октавных Энергий</w:t>
      </w:r>
      <w:r w:rsidR="001A20A0">
        <w:rPr>
          <w:sz w:val="32"/>
          <w:szCs w:val="32"/>
        </w:rPr>
        <w:t>, частица энергии РА.</w:t>
      </w:r>
    </w:p>
    <w:p w:rsidR="001A20A0" w:rsidRDefault="001A20A0" w:rsidP="00C42F87">
      <w:pPr>
        <w:pStyle w:val="a3"/>
        <w:rPr>
          <w:sz w:val="32"/>
          <w:szCs w:val="32"/>
        </w:rPr>
      </w:pPr>
      <w:proofErr w:type="gramStart"/>
      <w:r>
        <w:rPr>
          <w:sz w:val="32"/>
          <w:szCs w:val="32"/>
        </w:rPr>
        <w:t>РА-Б</w:t>
      </w:r>
      <w:proofErr w:type="gramEnd"/>
      <w:r>
        <w:rPr>
          <w:sz w:val="32"/>
          <w:szCs w:val="32"/>
        </w:rPr>
        <w:t>, быть энергией РА, творцом мира.</w:t>
      </w:r>
    </w:p>
    <w:p w:rsidR="001A20A0" w:rsidRDefault="001A20A0" w:rsidP="00C42F87">
      <w:pPr>
        <w:pStyle w:val="a3"/>
        <w:rPr>
          <w:sz w:val="32"/>
          <w:szCs w:val="32"/>
        </w:rPr>
      </w:pP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Четыре уровня творения:</w:t>
      </w: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1. </w:t>
      </w:r>
      <w:proofErr w:type="gramStart"/>
      <w:r>
        <w:rPr>
          <w:sz w:val="32"/>
          <w:szCs w:val="32"/>
        </w:rPr>
        <w:t>Физический</w:t>
      </w:r>
      <w:proofErr w:type="gramEnd"/>
      <w:r>
        <w:rPr>
          <w:sz w:val="32"/>
          <w:szCs w:val="32"/>
        </w:rPr>
        <w:t xml:space="preserve"> руками.</w:t>
      </w: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2. </w:t>
      </w:r>
      <w:proofErr w:type="gramStart"/>
      <w:r>
        <w:rPr>
          <w:sz w:val="32"/>
          <w:szCs w:val="32"/>
        </w:rPr>
        <w:t>Физический</w:t>
      </w:r>
      <w:proofErr w:type="gramEnd"/>
      <w:r>
        <w:rPr>
          <w:sz w:val="32"/>
          <w:szCs w:val="32"/>
        </w:rPr>
        <w:t xml:space="preserve"> октавными энергиями рук. РУ-КА, катящая Р</w:t>
      </w:r>
      <w:proofErr w:type="gramStart"/>
      <w:r>
        <w:rPr>
          <w:sz w:val="32"/>
          <w:szCs w:val="32"/>
        </w:rPr>
        <w:t>У(</w:t>
      </w:r>
      <w:proofErr w:type="gramEnd"/>
      <w:r>
        <w:rPr>
          <w:sz w:val="32"/>
          <w:szCs w:val="32"/>
        </w:rPr>
        <w:t>русло, руководство)</w:t>
      </w: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3. </w:t>
      </w:r>
      <w:r w:rsidR="00EE1866">
        <w:rPr>
          <w:sz w:val="32"/>
          <w:szCs w:val="32"/>
        </w:rPr>
        <w:t>Физически-</w:t>
      </w:r>
      <w:r w:rsidR="00C02680">
        <w:rPr>
          <w:sz w:val="32"/>
          <w:szCs w:val="32"/>
        </w:rPr>
        <w:t>Мысленный</w:t>
      </w:r>
      <w:r>
        <w:rPr>
          <w:sz w:val="32"/>
          <w:szCs w:val="32"/>
        </w:rPr>
        <w:t xml:space="preserve">. Октавными энергиями Земли. </w:t>
      </w:r>
      <w:r w:rsidR="00B64A9A">
        <w:rPr>
          <w:sz w:val="32"/>
          <w:szCs w:val="32"/>
        </w:rPr>
        <w:t>Синхронизация Большой Жизни.</w:t>
      </w:r>
    </w:p>
    <w:p w:rsidR="001A20A0" w:rsidRDefault="00C0268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4. Мысленный</w:t>
      </w:r>
      <w:r w:rsidR="001A20A0">
        <w:rPr>
          <w:sz w:val="32"/>
          <w:szCs w:val="32"/>
        </w:rPr>
        <w:t>. Словами.</w:t>
      </w:r>
    </w:p>
    <w:p w:rsidR="001A20A0" w:rsidRDefault="001A20A0" w:rsidP="00C42F87">
      <w:pPr>
        <w:pStyle w:val="a3"/>
        <w:rPr>
          <w:sz w:val="32"/>
          <w:szCs w:val="32"/>
        </w:rPr>
      </w:pP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Октавная энергия рук:</w:t>
      </w: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7620000" cy="6057900"/>
            <wp:effectExtent l="19050" t="0" r="0" b="0"/>
            <wp:docPr id="12" name="Рисунок 11" descr="008_энергия р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_энергия рук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605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0A0" w:rsidRDefault="001A20A0" w:rsidP="00C42F87">
      <w:pPr>
        <w:pStyle w:val="a3"/>
        <w:rPr>
          <w:sz w:val="32"/>
          <w:szCs w:val="32"/>
        </w:rPr>
      </w:pPr>
    </w:p>
    <w:p w:rsidR="000410C5" w:rsidRDefault="00790DBD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Усилитель на потоке энергии</w:t>
      </w:r>
      <w:r w:rsidR="009D1850">
        <w:rPr>
          <w:sz w:val="32"/>
          <w:szCs w:val="32"/>
        </w:rPr>
        <w:t xml:space="preserve"> РА</w:t>
      </w:r>
      <w:r>
        <w:rPr>
          <w:sz w:val="32"/>
          <w:szCs w:val="32"/>
        </w:rPr>
        <w:t>.</w:t>
      </w:r>
      <w:r w:rsidR="00232896">
        <w:rPr>
          <w:sz w:val="32"/>
          <w:szCs w:val="32"/>
        </w:rPr>
        <w:t xml:space="preserve"> УСИЛИ-ТЕЛ</w:t>
      </w:r>
      <w:proofErr w:type="gramStart"/>
      <w:r w:rsidR="00232896">
        <w:rPr>
          <w:sz w:val="32"/>
          <w:szCs w:val="32"/>
        </w:rPr>
        <w:t>Ь(</w:t>
      </w:r>
      <w:proofErr w:type="gramEnd"/>
      <w:r w:rsidR="00232896">
        <w:rPr>
          <w:sz w:val="32"/>
          <w:szCs w:val="32"/>
        </w:rPr>
        <w:t>у силы тела)</w:t>
      </w:r>
    </w:p>
    <w:p w:rsidR="000410C5" w:rsidRDefault="00B64A9A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6000750" cy="5855291"/>
            <wp:effectExtent l="19050" t="0" r="0" b="0"/>
            <wp:docPr id="14" name="Рисунок 13" descr="009_Усилит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_Усилитель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5855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DBD" w:rsidRDefault="00790DBD" w:rsidP="00C42F87">
      <w:pPr>
        <w:pStyle w:val="a3"/>
        <w:rPr>
          <w:sz w:val="32"/>
          <w:szCs w:val="32"/>
        </w:rPr>
      </w:pPr>
    </w:p>
    <w:p w:rsidR="00790DBD" w:rsidRDefault="00790DBD" w:rsidP="00C42F87">
      <w:pPr>
        <w:pStyle w:val="a3"/>
        <w:rPr>
          <w:sz w:val="32"/>
          <w:szCs w:val="32"/>
        </w:rPr>
      </w:pPr>
    </w:p>
    <w:p w:rsidR="00790DBD" w:rsidRDefault="00790DBD" w:rsidP="00C42F87">
      <w:pPr>
        <w:pStyle w:val="a3"/>
        <w:rPr>
          <w:sz w:val="32"/>
          <w:szCs w:val="32"/>
        </w:rPr>
      </w:pPr>
    </w:p>
    <w:p w:rsidR="00790DBD" w:rsidRPr="000410C5" w:rsidRDefault="00790DBD" w:rsidP="00790DBD">
      <w:pPr>
        <w:pStyle w:val="a3"/>
        <w:rPr>
          <w:sz w:val="36"/>
          <w:szCs w:val="36"/>
        </w:rPr>
      </w:pPr>
      <w:r w:rsidRPr="000410C5">
        <w:rPr>
          <w:sz w:val="36"/>
          <w:szCs w:val="36"/>
        </w:rPr>
        <w:t>ГЕНЕ-РА-ТОР, наследник РА ТОРА, то есть наследник первого кольца энергий.</w:t>
      </w:r>
    </w:p>
    <w:p w:rsidR="00790DBD" w:rsidRDefault="00790DBD" w:rsidP="00790DBD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Генератор - устройство создающее октавную энергию, на энергии потока (РА </w:t>
      </w:r>
      <w:proofErr w:type="gramStart"/>
      <w:r>
        <w:rPr>
          <w:sz w:val="32"/>
          <w:szCs w:val="32"/>
        </w:rPr>
        <w:t>-с</w:t>
      </w:r>
      <w:proofErr w:type="gramEnd"/>
      <w:r>
        <w:rPr>
          <w:sz w:val="32"/>
          <w:szCs w:val="32"/>
        </w:rPr>
        <w:t>вета).</w:t>
      </w:r>
    </w:p>
    <w:p w:rsidR="00B64A9A" w:rsidRDefault="00B64A9A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914459" cy="4481548"/>
            <wp:effectExtent l="19050" t="0" r="441" b="0"/>
            <wp:docPr id="15" name="Рисунок 14" descr="010_Генерат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_Генератор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4581" cy="4481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747" w:rsidRDefault="0044074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Генератор с частотой 1 Гц, то есть один оборо</w:t>
      </w:r>
      <w:proofErr w:type="gramStart"/>
      <w:r>
        <w:rPr>
          <w:sz w:val="32"/>
          <w:szCs w:val="32"/>
        </w:rPr>
        <w:t>т(</w:t>
      </w:r>
      <w:proofErr w:type="gramEnd"/>
      <w:r>
        <w:rPr>
          <w:sz w:val="32"/>
          <w:szCs w:val="32"/>
        </w:rPr>
        <w:t>колебание) в секунду.</w:t>
      </w:r>
    </w:p>
    <w:p w:rsidR="00440747" w:rsidRDefault="0023289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Для запуска нужна инициализация - Вдох Жизни.</w:t>
      </w:r>
    </w:p>
    <w:p w:rsidR="00232896" w:rsidRDefault="0023289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Возникновение РА-ЗУ</w:t>
      </w:r>
      <w:proofErr w:type="gramStart"/>
      <w:r>
        <w:rPr>
          <w:sz w:val="32"/>
          <w:szCs w:val="32"/>
        </w:rPr>
        <w:t>М(</w:t>
      </w:r>
      <w:proofErr w:type="gramEnd"/>
      <w:r>
        <w:rPr>
          <w:sz w:val="32"/>
          <w:szCs w:val="32"/>
        </w:rPr>
        <w:t xml:space="preserve"> РА звук, это звук созданный энергией РА)</w:t>
      </w:r>
    </w:p>
    <w:p w:rsidR="00232896" w:rsidRDefault="00232896" w:rsidP="00C42F87">
      <w:pPr>
        <w:pStyle w:val="a3"/>
        <w:rPr>
          <w:sz w:val="32"/>
          <w:szCs w:val="32"/>
        </w:rPr>
      </w:pPr>
    </w:p>
    <w:p w:rsidR="00232896" w:rsidRDefault="00232896" w:rsidP="00C42F87">
      <w:pPr>
        <w:pStyle w:val="a3"/>
        <w:rPr>
          <w:sz w:val="32"/>
          <w:szCs w:val="32"/>
        </w:rPr>
      </w:pPr>
    </w:p>
    <w:p w:rsidR="00145910" w:rsidRDefault="000F5F53" w:rsidP="00C42F87">
      <w:pPr>
        <w:pStyle w:val="a3"/>
        <w:rPr>
          <w:sz w:val="36"/>
          <w:szCs w:val="36"/>
        </w:rPr>
      </w:pPr>
      <w:r>
        <w:rPr>
          <w:sz w:val="36"/>
          <w:szCs w:val="36"/>
        </w:rPr>
        <w:lastRenderedPageBreak/>
        <w:t xml:space="preserve">Закрытый </w:t>
      </w:r>
      <w:r w:rsidR="003611A4" w:rsidRPr="003611A4">
        <w:rPr>
          <w:sz w:val="36"/>
          <w:szCs w:val="36"/>
        </w:rPr>
        <w:t xml:space="preserve">Резонатор. </w:t>
      </w:r>
      <w:r w:rsidR="00145910">
        <w:rPr>
          <w:sz w:val="36"/>
          <w:szCs w:val="36"/>
        </w:rPr>
        <w:t xml:space="preserve"> 1/2 </w:t>
      </w:r>
      <w:proofErr w:type="spellStart"/>
      <w:r w:rsidR="00145910">
        <w:rPr>
          <w:sz w:val="36"/>
          <w:szCs w:val="36"/>
        </w:rPr>
        <w:t>волоновой</w:t>
      </w:r>
      <w:proofErr w:type="spellEnd"/>
      <w:r w:rsidR="00145910">
        <w:rPr>
          <w:sz w:val="36"/>
          <w:szCs w:val="36"/>
        </w:rPr>
        <w:t xml:space="preserve"> резонатор.</w:t>
      </w:r>
    </w:p>
    <w:p w:rsidR="00232896" w:rsidRPr="003611A4" w:rsidRDefault="003611A4" w:rsidP="00C42F87">
      <w:pPr>
        <w:pStyle w:val="a3"/>
        <w:rPr>
          <w:sz w:val="36"/>
          <w:szCs w:val="36"/>
        </w:rPr>
      </w:pPr>
      <w:r w:rsidRPr="003611A4">
        <w:rPr>
          <w:sz w:val="36"/>
          <w:szCs w:val="36"/>
        </w:rPr>
        <w:t>РЕ-ЗОНА-ТОР  (РЕ зона Тора)</w:t>
      </w:r>
    </w:p>
    <w:p w:rsidR="003611A4" w:rsidRDefault="003611A4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Устройство способное</w:t>
      </w:r>
      <w:r w:rsidR="000F5F53">
        <w:rPr>
          <w:sz w:val="32"/>
          <w:szCs w:val="32"/>
        </w:rPr>
        <w:t xml:space="preserve"> создать и</w:t>
      </w:r>
      <w:r>
        <w:rPr>
          <w:sz w:val="32"/>
          <w:szCs w:val="32"/>
        </w:rPr>
        <w:t xml:space="preserve"> </w:t>
      </w:r>
      <w:r w:rsidR="000F5F53">
        <w:rPr>
          <w:sz w:val="32"/>
          <w:szCs w:val="32"/>
        </w:rPr>
        <w:t>закольцовывать октавную энергию из энергии РА.</w:t>
      </w:r>
    </w:p>
    <w:p w:rsidR="00DE6628" w:rsidRDefault="00DE6628" w:rsidP="00C42F87">
      <w:pPr>
        <w:pStyle w:val="a3"/>
        <w:rPr>
          <w:sz w:val="32"/>
          <w:szCs w:val="32"/>
        </w:rPr>
      </w:pPr>
    </w:p>
    <w:p w:rsidR="00DE6628" w:rsidRDefault="00E2470F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5272405"/>
            <wp:effectExtent l="19050" t="0" r="0" b="0"/>
            <wp:docPr id="1" name="Рисунок 0" descr="Резонатор полуволнов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зонатор полуволновой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27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747" w:rsidRDefault="000F5F5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Для Резонатора большую роль играет Добротность.</w:t>
      </w:r>
    </w:p>
    <w:p w:rsidR="000F5F53" w:rsidRDefault="000F5F5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Открытый Резонатор.</w:t>
      </w:r>
      <w:r w:rsidR="00145910">
        <w:rPr>
          <w:sz w:val="32"/>
          <w:szCs w:val="32"/>
        </w:rPr>
        <w:t xml:space="preserve">  1/4 волновой Резонатор.</w:t>
      </w:r>
    </w:p>
    <w:p w:rsidR="00145910" w:rsidRDefault="00145910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4613275"/>
            <wp:effectExtent l="19050" t="0" r="0" b="0"/>
            <wp:docPr id="17" name="Рисунок 16" descr="Резонатор четвертьволнов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зонатор четвертьволновой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61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747" w:rsidRDefault="00440747" w:rsidP="00C42F87">
      <w:pPr>
        <w:pStyle w:val="a3"/>
        <w:rPr>
          <w:sz w:val="32"/>
          <w:szCs w:val="32"/>
        </w:rPr>
      </w:pPr>
    </w:p>
    <w:p w:rsidR="000410C5" w:rsidRDefault="000410C5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463908" w:rsidRPr="00C057D2" w:rsidRDefault="00463908" w:rsidP="00C42F87">
      <w:pPr>
        <w:pStyle w:val="a3"/>
        <w:rPr>
          <w:sz w:val="32"/>
          <w:szCs w:val="32"/>
          <w:lang w:val="en-US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Пирамида как генератор октавных энергий.</w:t>
      </w:r>
    </w:p>
    <w:p w:rsidR="00463908" w:rsidRDefault="0067156E" w:rsidP="00C42F87">
      <w:pPr>
        <w:pStyle w:val="a3"/>
        <w:rPr>
          <w:sz w:val="32"/>
          <w:szCs w:val="32"/>
          <w:lang w:val="en-US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6980970" cy="5505450"/>
            <wp:effectExtent l="19050" t="0" r="0" b="0"/>
            <wp:docPr id="24" name="Рисунок 23" descr="Пирами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рамида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2935" cy="550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143" w:rsidRDefault="00BB6EF5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Нижний каменный слой пирамиды настраивается на октавную энергию РЕ.</w:t>
      </w: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  <w:proofErr w:type="gramStart"/>
      <w:r>
        <w:rPr>
          <w:sz w:val="32"/>
          <w:szCs w:val="32"/>
        </w:rPr>
        <w:t>Купольный</w:t>
      </w:r>
      <w:proofErr w:type="gramEnd"/>
      <w:r>
        <w:rPr>
          <w:sz w:val="32"/>
          <w:szCs w:val="32"/>
        </w:rPr>
        <w:t xml:space="preserve"> подземные гробницы.</w:t>
      </w:r>
    </w:p>
    <w:p w:rsidR="00F1513F" w:rsidRDefault="00F1513F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7617460" cy="3752850"/>
            <wp:effectExtent l="19050" t="0" r="2540" b="0"/>
            <wp:docPr id="43" name="Рисунок 34" descr="receiv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receiver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746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Структура подземных купольных приёмников.</w:t>
      </w:r>
    </w:p>
    <w:p w:rsidR="00F1513F" w:rsidRDefault="00F1513F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716905" cy="6003290"/>
            <wp:effectExtent l="19050" t="0" r="0" b="0"/>
            <wp:docPr id="44" name="Рисунок 37" descr="Atr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Atrei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600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13F" w:rsidRDefault="00F1513F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Купола и фокальные плоскости.</w:t>
      </w:r>
    </w:p>
    <w:p w:rsidR="00963B30" w:rsidRDefault="00963B30" w:rsidP="00C42F87">
      <w:pPr>
        <w:pStyle w:val="a3"/>
        <w:rPr>
          <w:sz w:val="32"/>
          <w:szCs w:val="32"/>
        </w:rPr>
      </w:pPr>
      <w:r>
        <w:rPr>
          <w:noProof/>
          <w:color w:val="0000FF"/>
          <w:lang w:eastAsia="ru-RU"/>
        </w:rPr>
        <w:drawing>
          <wp:inline distT="0" distB="0" distL="0" distR="0">
            <wp:extent cx="6671310" cy="4452620"/>
            <wp:effectExtent l="19050" t="0" r="0" b="0"/>
            <wp:docPr id="45" name="Рисунок 40" descr="Atrei">
              <a:hlinkClick xmlns:a="http://schemas.openxmlformats.org/drawingml/2006/main" r:id="rId19" tgtFrame="_parent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Atrei">
                      <a:hlinkClick r:id="rId19" tgtFrame="_parent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1310" cy="445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8F21FC" w:rsidRDefault="008F21FC" w:rsidP="00C42F87">
      <w:pPr>
        <w:pStyle w:val="a3"/>
        <w:rPr>
          <w:sz w:val="32"/>
          <w:szCs w:val="32"/>
        </w:rPr>
      </w:pPr>
    </w:p>
    <w:p w:rsidR="008F21FC" w:rsidRDefault="008F21FC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1840230"/>
            <wp:effectExtent l="19050" t="0" r="0" b="0"/>
            <wp:docPr id="5" name="Рисунок 4" descr="связ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вязь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1FC" w:rsidRDefault="008F21FC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Генератор октавной энергии может создавать инфразвуковое волновое поле.</w:t>
      </w:r>
    </w:p>
    <w:p w:rsidR="00DD4899" w:rsidRDefault="00DD4899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Энергия этого поля может приниматься резонаторными приёмниками.</w:t>
      </w: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182907" w:rsidRPr="00872662" w:rsidRDefault="00182907" w:rsidP="00C42F87">
      <w:pPr>
        <w:pStyle w:val="a3"/>
        <w:rPr>
          <w:sz w:val="32"/>
          <w:szCs w:val="32"/>
        </w:rPr>
      </w:pPr>
    </w:p>
    <w:p w:rsidR="002F70FA" w:rsidRPr="00C6109D" w:rsidRDefault="00182907" w:rsidP="00C42F87">
      <w:pPr>
        <w:pStyle w:val="a3"/>
        <w:rPr>
          <w:b/>
          <w:sz w:val="32"/>
          <w:szCs w:val="32"/>
        </w:rPr>
      </w:pPr>
      <w:r w:rsidRPr="00413F93">
        <w:rPr>
          <w:b/>
          <w:sz w:val="32"/>
          <w:szCs w:val="32"/>
        </w:rPr>
        <w:lastRenderedPageBreak/>
        <w:t>3. Применение пирамид. Синхронизация Жизни.</w:t>
      </w:r>
      <w:r w:rsidR="00401713" w:rsidRPr="00413F93">
        <w:rPr>
          <w:b/>
          <w:sz w:val="32"/>
          <w:szCs w:val="32"/>
        </w:rPr>
        <w:t xml:space="preserve"> Энергия РЕ.</w:t>
      </w:r>
      <w:r w:rsidR="00C6109D" w:rsidRPr="00C6109D">
        <w:rPr>
          <w:b/>
          <w:sz w:val="32"/>
          <w:szCs w:val="32"/>
        </w:rPr>
        <w:t xml:space="preserve">  </w:t>
      </w:r>
      <w:r w:rsidR="00C6109D">
        <w:rPr>
          <w:b/>
          <w:sz w:val="32"/>
          <w:szCs w:val="32"/>
        </w:rPr>
        <w:t>Круговорот воды в природе.</w:t>
      </w:r>
    </w:p>
    <w:p w:rsidR="002F70FA" w:rsidRDefault="00070819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8115300" cy="6272412"/>
            <wp:effectExtent l="19050" t="0" r="0" b="0"/>
            <wp:docPr id="53" name="Рисунок 52" descr="кол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ло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12903" cy="627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D8F" w:rsidRDefault="00883D8F" w:rsidP="00C42F87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8861425" cy="664591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Карнак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D8F" w:rsidRDefault="00883D8F" w:rsidP="00C42F87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8861425" cy="664591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Москва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9CF" w:rsidRDefault="00E509CF" w:rsidP="00C42F87">
      <w:pPr>
        <w:pStyle w:val="a3"/>
        <w:rPr>
          <w:sz w:val="40"/>
          <w:szCs w:val="4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429750" cy="6076950"/>
            <wp:effectExtent l="0" t="0" r="0" b="0"/>
            <wp:docPr id="62" name="Рисунок 62" descr="Москва,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сква, фото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D8F" w:rsidRDefault="00883D8F" w:rsidP="00C42F87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8861425" cy="664591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Санкт-Петербург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F93" w:rsidRPr="00C057D2" w:rsidRDefault="00413F93" w:rsidP="00C42F87">
      <w:pPr>
        <w:pStyle w:val="a3"/>
        <w:rPr>
          <w:sz w:val="40"/>
          <w:szCs w:val="40"/>
          <w:lang w:val="en-US"/>
        </w:rPr>
      </w:pPr>
    </w:p>
    <w:p w:rsidR="00883D8F" w:rsidRDefault="00883D8F" w:rsidP="00883D8F">
      <w:pPr>
        <w:pStyle w:val="a3"/>
        <w:rPr>
          <w:sz w:val="40"/>
          <w:szCs w:val="40"/>
        </w:rPr>
      </w:pPr>
      <w:r w:rsidRPr="00883D8F">
        <w:rPr>
          <w:noProof/>
          <w:sz w:val="40"/>
          <w:szCs w:val="40"/>
          <w:lang w:eastAsia="ru-RU"/>
        </w:rPr>
        <w:drawing>
          <wp:inline distT="0" distB="0" distL="0" distR="0">
            <wp:extent cx="6671244" cy="6281850"/>
            <wp:effectExtent l="0" t="0" r="0" b="0"/>
            <wp:docPr id="57" name="Рисунок 57" descr="C:\Flash SCIROCCO\SoftElectro\Темы\SCIROCCO\scirocco_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Flash SCIROCCO\SoftElectro\Темы\SCIROCCO\scirocco_16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1596" cy="6291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D8F" w:rsidRDefault="00883D8F" w:rsidP="00883D8F">
      <w:pPr>
        <w:pStyle w:val="a3"/>
        <w:rPr>
          <w:sz w:val="40"/>
          <w:szCs w:val="40"/>
        </w:rPr>
      </w:pPr>
    </w:p>
    <w:p w:rsidR="00883D8F" w:rsidRDefault="00883D8F" w:rsidP="00883D8F">
      <w:pPr>
        <w:pStyle w:val="a3"/>
        <w:rPr>
          <w:sz w:val="40"/>
          <w:szCs w:val="40"/>
        </w:rPr>
      </w:pPr>
    </w:p>
    <w:p w:rsidR="00883D8F" w:rsidRDefault="00883D8F" w:rsidP="00883D8F">
      <w:pPr>
        <w:pStyle w:val="a3"/>
        <w:rPr>
          <w:sz w:val="40"/>
          <w:szCs w:val="40"/>
        </w:rPr>
      </w:pPr>
    </w:p>
    <w:p w:rsidR="00413F93" w:rsidRDefault="00413F93" w:rsidP="00883D8F">
      <w:pPr>
        <w:pStyle w:val="a3"/>
        <w:rPr>
          <w:sz w:val="40"/>
          <w:szCs w:val="40"/>
        </w:rPr>
      </w:pPr>
    </w:p>
    <w:p w:rsidR="00EF7AAC" w:rsidRPr="00C057D2" w:rsidRDefault="00EF7AAC" w:rsidP="00883D8F">
      <w:pPr>
        <w:pStyle w:val="a3"/>
        <w:rPr>
          <w:sz w:val="40"/>
          <w:szCs w:val="40"/>
          <w:lang w:val="en-US"/>
        </w:rPr>
      </w:pPr>
    </w:p>
    <w:p w:rsidR="00EF7AAC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4285615" cy="3807460"/>
            <wp:effectExtent l="19050" t="0" r="635" b="0"/>
            <wp:docPr id="73" name="Рисунок 73" descr="R:\SoftElectro\Темы\SCIROCCO\scirocco_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:\SoftElectro\Темы\SCIROCCO\scirocco_1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380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>
            <wp:extent cx="2895849" cy="5998210"/>
            <wp:effectExtent l="0" t="0" r="0" b="0"/>
            <wp:docPr id="74" name="Рисунок 74" descr="R:\SoftElectro\Темы\SCIROCCO\scirocco_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R:\SoftElectro\Темы\SCIROCCO\scirocco_12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960" cy="6004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AAC" w:rsidRDefault="00EF7AAC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>
            <wp:extent cx="4565015" cy="6093460"/>
            <wp:effectExtent l="19050" t="0" r="6985" b="0"/>
            <wp:docPr id="75" name="Рисунок 75" descr="R:\SoftElectro\Темы\SCIROCCO\scirocco_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:\SoftElectro\Темы\SCIROCCO\scirocco_12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015" cy="609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>
            <wp:extent cx="4312920" cy="3084195"/>
            <wp:effectExtent l="19050" t="0" r="0" b="0"/>
            <wp:docPr id="76" name="Рисунок 76" descr="R:\SoftElectro\Темы\SCIROCCO\scirocco_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R:\SoftElectro\Темы\SCIROCCO\scirocco_12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084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617345" cy="2531745"/>
            <wp:effectExtent l="19050" t="0" r="1905" b="0"/>
            <wp:docPr id="77" name="Рисунок 77" descr="R:\SoftElectro\Темы\SCIROCCO\scirocco_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:\SoftElectro\Темы\SCIROCCO\scirocco_13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253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86F" w:rsidRDefault="003F186F" w:rsidP="00883D8F">
      <w:pPr>
        <w:pStyle w:val="a3"/>
        <w:rPr>
          <w:sz w:val="40"/>
          <w:szCs w:val="40"/>
        </w:rPr>
      </w:pPr>
    </w:p>
    <w:p w:rsidR="00B807D0" w:rsidRDefault="003F186F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Генератор информационного поля мысли.</w:t>
      </w:r>
    </w:p>
    <w:p w:rsidR="00EF7AAC" w:rsidRDefault="00564BF5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lastRenderedPageBreak/>
        <w:t>Тронная технологи</w:t>
      </w:r>
      <w:r w:rsidR="003F186F">
        <w:rPr>
          <w:sz w:val="40"/>
          <w:szCs w:val="40"/>
        </w:rPr>
        <w:t>я</w:t>
      </w:r>
      <w:r>
        <w:rPr>
          <w:sz w:val="40"/>
          <w:szCs w:val="40"/>
        </w:rPr>
        <w:t>.</w:t>
      </w:r>
      <w:r w:rsidR="003F186F">
        <w:rPr>
          <w:sz w:val="40"/>
          <w:szCs w:val="40"/>
        </w:rPr>
        <w:t xml:space="preserve"> Управление колонией жизни.</w:t>
      </w:r>
    </w:p>
    <w:p w:rsidR="002A0483" w:rsidRDefault="002A0483" w:rsidP="00883D8F">
      <w:pPr>
        <w:pStyle w:val="a3"/>
        <w:rPr>
          <w:sz w:val="40"/>
          <w:szCs w:val="40"/>
        </w:rPr>
      </w:pPr>
    </w:p>
    <w:p w:rsidR="002A0483" w:rsidRDefault="002A0483" w:rsidP="00883D8F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1. Место должно иметь энергию. </w:t>
      </w:r>
    </w:p>
    <w:p w:rsidR="002A0483" w:rsidRDefault="002A0483" w:rsidP="00883D8F">
      <w:pPr>
        <w:pStyle w:val="a3"/>
        <w:rPr>
          <w:sz w:val="28"/>
          <w:szCs w:val="28"/>
        </w:rPr>
      </w:pPr>
      <w:r>
        <w:rPr>
          <w:sz w:val="28"/>
          <w:szCs w:val="28"/>
        </w:rPr>
        <w:t>-Найти его не сложно</w:t>
      </w:r>
      <w:r w:rsidR="00C165A2">
        <w:rPr>
          <w:sz w:val="28"/>
          <w:szCs w:val="28"/>
        </w:rPr>
        <w:t>,</w:t>
      </w:r>
      <w:r>
        <w:rPr>
          <w:sz w:val="28"/>
          <w:szCs w:val="28"/>
        </w:rPr>
        <w:t xml:space="preserve"> если есть река и гранит.</w:t>
      </w:r>
    </w:p>
    <w:p w:rsidR="002A0483" w:rsidRDefault="002A0483" w:rsidP="00883D8F">
      <w:pPr>
        <w:pStyle w:val="a3"/>
        <w:rPr>
          <w:sz w:val="28"/>
          <w:szCs w:val="28"/>
        </w:rPr>
      </w:pPr>
      <w:r>
        <w:rPr>
          <w:sz w:val="28"/>
          <w:szCs w:val="28"/>
        </w:rPr>
        <w:t>-Живо</w:t>
      </w:r>
      <w:r w:rsidR="00623805">
        <w:rPr>
          <w:sz w:val="28"/>
          <w:szCs w:val="28"/>
        </w:rPr>
        <w:t>тные чувствуют такие места.  Например, Гард у коней.</w:t>
      </w:r>
    </w:p>
    <w:p w:rsidR="00CB5F2B" w:rsidRDefault="00CB5F2B" w:rsidP="00883D8F">
      <w:pPr>
        <w:pStyle w:val="a3"/>
        <w:rPr>
          <w:sz w:val="28"/>
          <w:szCs w:val="28"/>
        </w:rPr>
      </w:pPr>
      <w:r>
        <w:rPr>
          <w:sz w:val="28"/>
          <w:szCs w:val="28"/>
        </w:rPr>
        <w:t>2. Энергия-Звук-Огонь, Хоровод (</w:t>
      </w:r>
      <w:proofErr w:type="spellStart"/>
      <w:r>
        <w:rPr>
          <w:sz w:val="28"/>
          <w:szCs w:val="28"/>
        </w:rPr>
        <w:t>ХОрошее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РОждающий</w:t>
      </w:r>
      <w:proofErr w:type="spellEnd"/>
      <w:r>
        <w:rPr>
          <w:sz w:val="28"/>
          <w:szCs w:val="28"/>
        </w:rPr>
        <w:t xml:space="preserve"> в О</w:t>
      </w:r>
      <w:proofErr w:type="gramStart"/>
      <w:r>
        <w:rPr>
          <w:sz w:val="28"/>
          <w:szCs w:val="28"/>
        </w:rPr>
        <w:t>Д(</w:t>
      </w:r>
      <w:proofErr w:type="gramEnd"/>
      <w:r>
        <w:rPr>
          <w:sz w:val="28"/>
          <w:szCs w:val="28"/>
        </w:rPr>
        <w:t>Огне)).</w:t>
      </w:r>
    </w:p>
    <w:p w:rsidR="00623805" w:rsidRDefault="00623805" w:rsidP="00883D8F">
      <w:pPr>
        <w:pStyle w:val="a3"/>
        <w:rPr>
          <w:sz w:val="28"/>
          <w:szCs w:val="28"/>
        </w:rPr>
      </w:pPr>
    </w:p>
    <w:p w:rsidR="00623805" w:rsidRPr="002A0483" w:rsidRDefault="00623805" w:rsidP="00883D8F">
      <w:pPr>
        <w:pStyle w:val="a3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9777730" cy="3998595"/>
            <wp:effectExtent l="19050" t="0" r="0" b="0"/>
            <wp:docPr id="7" name="Рисунок 6" descr="Дуб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убы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399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0483" w:rsidRDefault="002A0483" w:rsidP="00883D8F">
      <w:pPr>
        <w:pStyle w:val="a3"/>
        <w:rPr>
          <w:sz w:val="40"/>
          <w:szCs w:val="40"/>
        </w:rPr>
      </w:pPr>
    </w:p>
    <w:p w:rsidR="002A0483" w:rsidRDefault="002A0483" w:rsidP="00883D8F">
      <w:pPr>
        <w:pStyle w:val="a3"/>
        <w:rPr>
          <w:sz w:val="40"/>
          <w:szCs w:val="40"/>
        </w:rPr>
      </w:pPr>
    </w:p>
    <w:p w:rsidR="002A0483" w:rsidRDefault="002A0483" w:rsidP="00883D8F">
      <w:pPr>
        <w:pStyle w:val="a3"/>
        <w:rPr>
          <w:sz w:val="40"/>
          <w:szCs w:val="40"/>
        </w:rPr>
      </w:pPr>
    </w:p>
    <w:p w:rsidR="002A0483" w:rsidRDefault="007D4D92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lastRenderedPageBreak/>
        <w:t>Тронуть УМ.</w:t>
      </w:r>
    </w:p>
    <w:p w:rsidR="00564BF5" w:rsidRDefault="002A0483" w:rsidP="00883D8F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drawing>
          <wp:inline distT="0" distB="0" distL="0" distR="0">
            <wp:extent cx="9777730" cy="4966970"/>
            <wp:effectExtent l="19050" t="0" r="0" b="0"/>
            <wp:docPr id="6" name="Рисунок 5" descr="Купольно Коло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упольно Колонный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96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7D0" w:rsidRDefault="003F186F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Трон - усилитель энергии.</w:t>
      </w:r>
    </w:p>
    <w:p w:rsidR="00EF7AAC" w:rsidRDefault="00564BF5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Частота задаётся державо</w:t>
      </w:r>
      <w:proofErr w:type="gramStart"/>
      <w:r>
        <w:rPr>
          <w:sz w:val="40"/>
          <w:szCs w:val="40"/>
        </w:rPr>
        <w:t>й(</w:t>
      </w:r>
      <w:proofErr w:type="spellStart"/>
      <w:proofErr w:type="gramEnd"/>
      <w:r>
        <w:rPr>
          <w:sz w:val="40"/>
          <w:szCs w:val="40"/>
        </w:rPr>
        <w:t>Анхом</w:t>
      </w:r>
      <w:proofErr w:type="spellEnd"/>
      <w:r>
        <w:rPr>
          <w:sz w:val="40"/>
          <w:szCs w:val="40"/>
        </w:rPr>
        <w:t>).  Настраивается скипетро</w:t>
      </w:r>
      <w:proofErr w:type="gramStart"/>
      <w:r>
        <w:rPr>
          <w:sz w:val="40"/>
          <w:szCs w:val="40"/>
        </w:rPr>
        <w:t>м(</w:t>
      </w:r>
      <w:proofErr w:type="gramEnd"/>
      <w:r>
        <w:rPr>
          <w:sz w:val="40"/>
          <w:szCs w:val="40"/>
        </w:rPr>
        <w:t>Посохом).</w:t>
      </w:r>
    </w:p>
    <w:p w:rsidR="003F186F" w:rsidRDefault="003F186F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 xml:space="preserve">Корона </w:t>
      </w:r>
      <w:proofErr w:type="gramStart"/>
      <w:r>
        <w:rPr>
          <w:sz w:val="40"/>
          <w:szCs w:val="40"/>
        </w:rPr>
        <w:t>-г</w:t>
      </w:r>
      <w:proofErr w:type="gramEnd"/>
      <w:r>
        <w:rPr>
          <w:sz w:val="40"/>
          <w:szCs w:val="40"/>
        </w:rPr>
        <w:t>оловной излучатель генератора мысли.</w:t>
      </w:r>
    </w:p>
    <w:p w:rsidR="003F186F" w:rsidRDefault="003F186F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Купол - усилитель сигнала генерируемого творцом 3 уровня.</w:t>
      </w:r>
    </w:p>
    <w:p w:rsidR="00085138" w:rsidRDefault="00085138" w:rsidP="00883D8F">
      <w:pPr>
        <w:pStyle w:val="a3"/>
        <w:rPr>
          <w:sz w:val="40"/>
          <w:szCs w:val="40"/>
        </w:rPr>
      </w:pPr>
    </w:p>
    <w:p w:rsidR="00085138" w:rsidRDefault="00085138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Тронный камень Тамерлана</w:t>
      </w:r>
      <w:r w:rsidR="002B4714">
        <w:rPr>
          <w:sz w:val="40"/>
          <w:szCs w:val="40"/>
        </w:rPr>
        <w:t>, фото 19 века</w:t>
      </w:r>
      <w:r>
        <w:rPr>
          <w:sz w:val="40"/>
          <w:szCs w:val="40"/>
        </w:rPr>
        <w:t>.</w:t>
      </w:r>
    </w:p>
    <w:p w:rsidR="00085138" w:rsidRDefault="00085138" w:rsidP="00883D8F">
      <w:pPr>
        <w:pStyle w:val="a3"/>
        <w:rPr>
          <w:sz w:val="40"/>
          <w:szCs w:val="40"/>
        </w:rPr>
      </w:pPr>
    </w:p>
    <w:p w:rsidR="00085138" w:rsidRDefault="00085138" w:rsidP="00883D8F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drawing>
          <wp:inline distT="0" distB="0" distL="0" distR="0">
            <wp:extent cx="5934075" cy="4191000"/>
            <wp:effectExtent l="19050" t="0" r="9525" b="0"/>
            <wp:docPr id="21" name="Рисунок 20" descr="тронн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ронн 2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138" w:rsidRDefault="00085138" w:rsidP="00883D8F">
      <w:pPr>
        <w:pStyle w:val="a3"/>
        <w:rPr>
          <w:sz w:val="40"/>
          <w:szCs w:val="40"/>
        </w:rPr>
      </w:pPr>
    </w:p>
    <w:p w:rsidR="00085138" w:rsidRDefault="00085138" w:rsidP="00883D8F">
      <w:pPr>
        <w:pStyle w:val="a3"/>
        <w:rPr>
          <w:sz w:val="40"/>
          <w:szCs w:val="40"/>
        </w:rPr>
      </w:pPr>
    </w:p>
    <w:p w:rsidR="00085138" w:rsidRDefault="00085138" w:rsidP="00883D8F">
      <w:pPr>
        <w:pStyle w:val="a3"/>
        <w:rPr>
          <w:sz w:val="40"/>
          <w:szCs w:val="40"/>
        </w:rPr>
      </w:pPr>
    </w:p>
    <w:p w:rsidR="00085138" w:rsidRDefault="00085138" w:rsidP="00883D8F">
      <w:pPr>
        <w:pStyle w:val="a3"/>
        <w:rPr>
          <w:sz w:val="40"/>
          <w:szCs w:val="40"/>
        </w:rPr>
      </w:pPr>
    </w:p>
    <w:p w:rsidR="003F186F" w:rsidRDefault="003F186F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lastRenderedPageBreak/>
        <w:t>Москва. Два тронных модулятора.</w:t>
      </w:r>
    </w:p>
    <w:p w:rsidR="00564BF5" w:rsidRDefault="00564BF5" w:rsidP="00883D8F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drawing>
          <wp:inline distT="0" distB="0" distL="0" distR="0">
            <wp:extent cx="6908800" cy="5194300"/>
            <wp:effectExtent l="19050" t="0" r="6350" b="0"/>
            <wp:docPr id="82" name="Рисунок 81" descr="Моск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сква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8800" cy="519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BF5" w:rsidRDefault="00564BF5" w:rsidP="00883D8F">
      <w:pPr>
        <w:pStyle w:val="a3"/>
        <w:rPr>
          <w:sz w:val="40"/>
          <w:szCs w:val="40"/>
        </w:rPr>
      </w:pPr>
    </w:p>
    <w:p w:rsidR="00564BF5" w:rsidRDefault="00564BF5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3F186F" w:rsidRPr="00F07656" w:rsidRDefault="003F186F" w:rsidP="00883D8F">
      <w:pPr>
        <w:pStyle w:val="a3"/>
        <w:rPr>
          <w:sz w:val="48"/>
          <w:szCs w:val="48"/>
        </w:rPr>
      </w:pPr>
      <w:r w:rsidRPr="003F186F">
        <w:rPr>
          <w:sz w:val="48"/>
          <w:szCs w:val="48"/>
        </w:rPr>
        <w:lastRenderedPageBreak/>
        <w:t>Информационное поле.</w:t>
      </w:r>
    </w:p>
    <w:p w:rsidR="0018609F" w:rsidRDefault="0018609F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Информационное поле - это волновое энергетическое поле </w:t>
      </w:r>
      <w:r w:rsidR="00265099">
        <w:rPr>
          <w:sz w:val="32"/>
          <w:szCs w:val="32"/>
        </w:rPr>
        <w:t>октавных энергий, предназначенное</w:t>
      </w:r>
      <w:r>
        <w:rPr>
          <w:sz w:val="32"/>
          <w:szCs w:val="32"/>
        </w:rPr>
        <w:t xml:space="preserve"> для </w:t>
      </w:r>
      <w:r w:rsidR="007D4D92">
        <w:rPr>
          <w:sz w:val="32"/>
          <w:szCs w:val="32"/>
        </w:rPr>
        <w:t xml:space="preserve">развития и существования Жизни и </w:t>
      </w:r>
      <w:r>
        <w:rPr>
          <w:sz w:val="32"/>
          <w:szCs w:val="32"/>
        </w:rPr>
        <w:t>объединения  разумной жизни в колонии (круги жизни</w:t>
      </w:r>
      <w:r w:rsidR="00265099">
        <w:rPr>
          <w:sz w:val="32"/>
          <w:szCs w:val="32"/>
        </w:rPr>
        <w:t>, большие жизни</w:t>
      </w:r>
      <w:r>
        <w:rPr>
          <w:sz w:val="32"/>
          <w:szCs w:val="32"/>
        </w:rPr>
        <w:t>).</w:t>
      </w: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265099" w:rsidRPr="00265099" w:rsidRDefault="00265099" w:rsidP="00883D8F">
      <w:pPr>
        <w:pStyle w:val="a3"/>
        <w:rPr>
          <w:sz w:val="32"/>
          <w:szCs w:val="32"/>
          <w:u w:val="single"/>
        </w:rPr>
      </w:pPr>
      <w:r w:rsidRPr="00265099">
        <w:rPr>
          <w:sz w:val="32"/>
          <w:szCs w:val="32"/>
          <w:u w:val="single"/>
        </w:rPr>
        <w:lastRenderedPageBreak/>
        <w:t>Структура информационного поля</w:t>
      </w:r>
      <w:r w:rsidR="007D4D92">
        <w:rPr>
          <w:sz w:val="32"/>
          <w:szCs w:val="32"/>
          <w:u w:val="single"/>
        </w:rPr>
        <w:t xml:space="preserve"> (Принцип Циркуля)</w:t>
      </w:r>
      <w:r w:rsidRPr="00265099">
        <w:rPr>
          <w:sz w:val="32"/>
          <w:szCs w:val="32"/>
          <w:u w:val="single"/>
        </w:rPr>
        <w:t>:</w:t>
      </w:r>
    </w:p>
    <w:p w:rsidR="00265099" w:rsidRDefault="00265099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1. Фрактальность. Включённость в большие круги.</w:t>
      </w:r>
    </w:p>
    <w:p w:rsidR="00265099" w:rsidRDefault="00265099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2. Центральность. Каждое поле имеет центр управления кругом.</w:t>
      </w:r>
    </w:p>
    <w:p w:rsidR="00265099" w:rsidRDefault="00265099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3. Ограниченность. Каждое поле имеет зону влияния и границы её круга.</w:t>
      </w:r>
    </w:p>
    <w:p w:rsidR="00265099" w:rsidRDefault="00265099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4. </w:t>
      </w:r>
      <w:proofErr w:type="spellStart"/>
      <w:r>
        <w:rPr>
          <w:sz w:val="32"/>
          <w:szCs w:val="32"/>
        </w:rPr>
        <w:t>Сотовость</w:t>
      </w:r>
      <w:proofErr w:type="spellEnd"/>
      <w:r>
        <w:rPr>
          <w:sz w:val="32"/>
          <w:szCs w:val="32"/>
        </w:rPr>
        <w:t>. Создание массовых равн</w:t>
      </w:r>
      <w:r w:rsidR="007D4D92">
        <w:rPr>
          <w:sz w:val="32"/>
          <w:szCs w:val="32"/>
        </w:rPr>
        <w:t>означных полей в одном большем к</w:t>
      </w:r>
      <w:r>
        <w:rPr>
          <w:sz w:val="32"/>
          <w:szCs w:val="32"/>
        </w:rPr>
        <w:t>руге.</w:t>
      </w:r>
    </w:p>
    <w:p w:rsidR="00265099" w:rsidRDefault="00265099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5. Несущая частота поля. </w:t>
      </w:r>
      <w:r w:rsidR="00F07656">
        <w:rPr>
          <w:sz w:val="32"/>
          <w:szCs w:val="32"/>
        </w:rPr>
        <w:t xml:space="preserve">Октава. </w:t>
      </w:r>
      <w:r>
        <w:rPr>
          <w:sz w:val="32"/>
          <w:szCs w:val="32"/>
        </w:rPr>
        <w:t>Физический параметр.</w:t>
      </w:r>
    </w:p>
    <w:p w:rsidR="00265099" w:rsidRDefault="00265099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6. Внешняя частота синхронизации поля.</w:t>
      </w:r>
    </w:p>
    <w:p w:rsidR="00265099" w:rsidRDefault="00265099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7. Ключи доступа. Корреляционные ключи для </w:t>
      </w:r>
      <w:proofErr w:type="spellStart"/>
      <w:r>
        <w:rPr>
          <w:sz w:val="32"/>
          <w:szCs w:val="32"/>
        </w:rPr>
        <w:t>подшумовой</w:t>
      </w:r>
      <w:proofErr w:type="spellEnd"/>
      <w:r>
        <w:rPr>
          <w:sz w:val="32"/>
          <w:szCs w:val="32"/>
        </w:rPr>
        <w:t xml:space="preserve"> связи.</w:t>
      </w:r>
    </w:p>
    <w:p w:rsidR="00265099" w:rsidRDefault="00265099" w:rsidP="00883D8F">
      <w:pPr>
        <w:pStyle w:val="a3"/>
        <w:rPr>
          <w:sz w:val="32"/>
          <w:szCs w:val="32"/>
        </w:rPr>
      </w:pPr>
    </w:p>
    <w:p w:rsidR="00F07656" w:rsidRDefault="00F07656" w:rsidP="00883D8F">
      <w:pPr>
        <w:pStyle w:val="a3"/>
        <w:rPr>
          <w:sz w:val="32"/>
          <w:szCs w:val="32"/>
        </w:rPr>
      </w:pPr>
    </w:p>
    <w:p w:rsidR="00F07656" w:rsidRDefault="00F07656" w:rsidP="00883D8F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486900" cy="3548809"/>
            <wp:effectExtent l="19050" t="0" r="0" b="0"/>
            <wp:docPr id="83" name="Рисунок 82" descr="Структура по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уктура поля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96348" cy="3552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5099" w:rsidRDefault="00265099" w:rsidP="00883D8F">
      <w:pPr>
        <w:pStyle w:val="a3"/>
        <w:rPr>
          <w:sz w:val="32"/>
          <w:szCs w:val="32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</w:p>
    <w:p w:rsidR="00F07656" w:rsidRDefault="00F07656" w:rsidP="00883D8F">
      <w:pPr>
        <w:pStyle w:val="a3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lastRenderedPageBreak/>
        <w:t>Эволюция сигналов связи</w:t>
      </w:r>
    </w:p>
    <w:p w:rsidR="00F07656" w:rsidRDefault="00F07656" w:rsidP="00883D8F">
      <w:pPr>
        <w:pStyle w:val="a3"/>
        <w:rPr>
          <w:sz w:val="32"/>
          <w:szCs w:val="32"/>
        </w:rPr>
      </w:pPr>
    </w:p>
    <w:p w:rsidR="009901D6" w:rsidRDefault="00F07656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1. Амплитудная модуляция.</w:t>
      </w:r>
      <w:r w:rsidR="00EE19A0">
        <w:rPr>
          <w:sz w:val="32"/>
          <w:szCs w:val="32"/>
        </w:rPr>
        <w:t xml:space="preserve"> АМ</w:t>
      </w:r>
      <w:r w:rsidR="009901D6">
        <w:rPr>
          <w:sz w:val="32"/>
          <w:szCs w:val="32"/>
        </w:rPr>
        <w:t xml:space="preserve">. </w:t>
      </w:r>
    </w:p>
    <w:p w:rsidR="00F07656" w:rsidRDefault="009901D6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Телефон.</w:t>
      </w:r>
    </w:p>
    <w:p w:rsidR="00EE19A0" w:rsidRDefault="00EE19A0" w:rsidP="00883D8F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1981835"/>
            <wp:effectExtent l="19050" t="0" r="0" b="0"/>
            <wp:docPr id="84" name="Рисунок 83" descr="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М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98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19A0" w:rsidRPr="009901D6" w:rsidRDefault="00EE19A0" w:rsidP="00883D8F">
      <w:pPr>
        <w:pStyle w:val="a3"/>
        <w:rPr>
          <w:sz w:val="32"/>
          <w:szCs w:val="32"/>
        </w:rPr>
      </w:pPr>
    </w:p>
    <w:p w:rsidR="0041753D" w:rsidRPr="009901D6" w:rsidRDefault="0041753D" w:rsidP="00883D8F">
      <w:pPr>
        <w:pStyle w:val="a3"/>
        <w:rPr>
          <w:sz w:val="32"/>
          <w:szCs w:val="32"/>
        </w:rPr>
      </w:pPr>
    </w:p>
    <w:p w:rsidR="0041753D" w:rsidRPr="009901D6" w:rsidRDefault="0041753D" w:rsidP="00883D8F">
      <w:pPr>
        <w:pStyle w:val="a3"/>
        <w:rPr>
          <w:sz w:val="32"/>
          <w:szCs w:val="32"/>
        </w:rPr>
      </w:pPr>
    </w:p>
    <w:p w:rsidR="0041753D" w:rsidRPr="009901D6" w:rsidRDefault="0041753D" w:rsidP="00883D8F">
      <w:pPr>
        <w:pStyle w:val="a3"/>
        <w:rPr>
          <w:sz w:val="32"/>
          <w:szCs w:val="32"/>
        </w:rPr>
      </w:pPr>
    </w:p>
    <w:p w:rsidR="009901D6" w:rsidRDefault="00EE19A0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2. Частотная модуляция. </w:t>
      </w:r>
      <w:proofErr w:type="gramStart"/>
      <w:r>
        <w:rPr>
          <w:sz w:val="32"/>
          <w:szCs w:val="32"/>
          <w:lang w:val="en-US"/>
        </w:rPr>
        <w:t>FM</w:t>
      </w:r>
      <w:r w:rsidR="009901D6">
        <w:rPr>
          <w:sz w:val="32"/>
          <w:szCs w:val="32"/>
        </w:rPr>
        <w:t>.</w:t>
      </w:r>
      <w:proofErr w:type="gramEnd"/>
      <w:r w:rsidR="009901D6">
        <w:rPr>
          <w:sz w:val="32"/>
          <w:szCs w:val="32"/>
        </w:rPr>
        <w:t xml:space="preserve"> </w:t>
      </w:r>
    </w:p>
    <w:p w:rsidR="00EE19A0" w:rsidRPr="009901D6" w:rsidRDefault="009901D6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Радиосвязь.</w:t>
      </w:r>
    </w:p>
    <w:p w:rsidR="00F07656" w:rsidRPr="009901D6" w:rsidRDefault="0041753D" w:rsidP="00883D8F">
      <w:pPr>
        <w:pStyle w:val="a3"/>
        <w:rPr>
          <w:sz w:val="32"/>
          <w:szCs w:val="32"/>
          <w:u w:val="single"/>
        </w:rPr>
      </w:pPr>
      <w:r w:rsidRPr="0041753D">
        <w:rPr>
          <w:noProof/>
          <w:sz w:val="32"/>
          <w:szCs w:val="32"/>
          <w:lang w:eastAsia="ru-RU"/>
        </w:rPr>
        <w:drawing>
          <wp:inline distT="0" distB="0" distL="0" distR="0">
            <wp:extent cx="9777730" cy="1882140"/>
            <wp:effectExtent l="19050" t="0" r="0" b="0"/>
            <wp:docPr id="90" name="Рисунок 89" descr="F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M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88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656" w:rsidRPr="009901D6" w:rsidRDefault="009901D6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sz w:val="32"/>
          <w:szCs w:val="32"/>
          <w:lang w:eastAsia="ru-RU"/>
        </w:rPr>
        <w:t>Используют несущую частоту, которая определяет канал связи.</w:t>
      </w:r>
    </w:p>
    <w:p w:rsidR="0041753D" w:rsidRPr="009901D6" w:rsidRDefault="0041753D" w:rsidP="00883D8F">
      <w:pPr>
        <w:pStyle w:val="a3"/>
        <w:rPr>
          <w:noProof/>
          <w:sz w:val="32"/>
          <w:szCs w:val="32"/>
          <w:u w:val="single"/>
          <w:lang w:eastAsia="ru-RU"/>
        </w:rPr>
      </w:pPr>
    </w:p>
    <w:p w:rsidR="0041753D" w:rsidRPr="009901D6" w:rsidRDefault="0041753D" w:rsidP="00883D8F">
      <w:pPr>
        <w:pStyle w:val="a3"/>
        <w:rPr>
          <w:noProof/>
          <w:sz w:val="32"/>
          <w:szCs w:val="32"/>
          <w:u w:val="single"/>
          <w:lang w:eastAsia="ru-RU"/>
        </w:rPr>
      </w:pPr>
    </w:p>
    <w:p w:rsidR="009901D6" w:rsidRDefault="0041753D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sz w:val="32"/>
          <w:szCs w:val="32"/>
          <w:lang w:eastAsia="ru-RU"/>
        </w:rPr>
        <w:t>3. Синхронизированный частотно модулированный пакетный развёрнутый.</w:t>
      </w:r>
      <w:r w:rsidR="009901D6">
        <w:rPr>
          <w:noProof/>
          <w:sz w:val="32"/>
          <w:szCs w:val="32"/>
          <w:lang w:eastAsia="ru-RU"/>
        </w:rPr>
        <w:t xml:space="preserve"> </w:t>
      </w:r>
    </w:p>
    <w:p w:rsidR="0041753D" w:rsidRDefault="009901D6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sz w:val="32"/>
          <w:szCs w:val="32"/>
          <w:lang w:eastAsia="ru-RU"/>
        </w:rPr>
        <w:t>Телевиденье. Компьютерная сеть. Мобильная связь.</w:t>
      </w:r>
    </w:p>
    <w:p w:rsidR="0041753D" w:rsidRPr="0041753D" w:rsidRDefault="006C7058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1395730"/>
            <wp:effectExtent l="19050" t="0" r="0" b="0"/>
            <wp:docPr id="91" name="Рисунок 90" descr="Пакет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кетный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39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53D" w:rsidRDefault="009901D6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sz w:val="32"/>
          <w:szCs w:val="32"/>
          <w:lang w:eastAsia="ru-RU"/>
        </w:rPr>
        <w:t>Используют встроенный сигнал синхронизации для развертки/свертки кадра.</w:t>
      </w:r>
    </w:p>
    <w:p w:rsidR="009901D6" w:rsidRDefault="009901D6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9901D6" w:rsidRDefault="009901D6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sz w:val="32"/>
          <w:szCs w:val="32"/>
          <w:lang w:eastAsia="ru-RU"/>
        </w:rPr>
        <w:lastRenderedPageBreak/>
        <w:t>Проблема: Высокочастотная помеха вызывает дребезг фронтов сигнала синхронизации.</w:t>
      </w:r>
    </w:p>
    <w:p w:rsidR="009901D6" w:rsidRDefault="005328DE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3629025" cy="1725189"/>
            <wp:effectExtent l="19050" t="0" r="9525" b="0"/>
            <wp:docPr id="92" name="Рисунок 91" descr="Кадр зигза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др зигзаг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3354" cy="1727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sz w:val="32"/>
          <w:szCs w:val="32"/>
          <w:lang w:eastAsia="ru-RU"/>
        </w:rPr>
        <w:t>Решение проблемы:</w:t>
      </w: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sz w:val="32"/>
          <w:szCs w:val="32"/>
          <w:lang w:eastAsia="ru-RU"/>
        </w:rPr>
        <w:t>Использование ферритовых колец, поглащающих высокочастотную помеху.</w:t>
      </w: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428750" cy="1428750"/>
            <wp:effectExtent l="19050" t="0" r="0" b="0"/>
            <wp:docPr id="93" name="Рисунок 1" descr="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rame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810000" cy="2743200"/>
            <wp:effectExtent l="19050" t="0" r="0" b="0"/>
            <wp:docPr id="94" name="Рисунок 4" descr="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rame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81250" cy="2381250"/>
            <wp:effectExtent l="19050" t="0" r="0" b="0"/>
            <wp:docPr id="95" name="Рисунок 7" descr="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rame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</w:p>
    <w:p w:rsidR="003424C9" w:rsidRDefault="003424C9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sz w:val="32"/>
          <w:szCs w:val="32"/>
          <w:lang w:eastAsia="ru-RU"/>
        </w:rPr>
        <w:lastRenderedPageBreak/>
        <w:t>Рамочные камни в пирамиде Хеопса.</w:t>
      </w:r>
    </w:p>
    <w:p w:rsidR="003424C9" w:rsidRPr="009901D6" w:rsidRDefault="003424C9" w:rsidP="00883D8F">
      <w:pPr>
        <w:pStyle w:val="a3"/>
        <w:rPr>
          <w:noProof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24200" cy="3409950"/>
            <wp:effectExtent l="19050" t="0" r="0" b="0"/>
            <wp:docPr id="96" name="Рисунок 10" descr="http://cheops.historyworlds.ru/wiki2/images/Vpram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heops.historyworlds.ru/wiki2/images/Vpramki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53D" w:rsidRPr="0041753D" w:rsidRDefault="0041753D" w:rsidP="00883D8F">
      <w:pPr>
        <w:pStyle w:val="a3"/>
        <w:rPr>
          <w:noProof/>
          <w:sz w:val="32"/>
          <w:szCs w:val="32"/>
          <w:u w:val="single"/>
          <w:lang w:eastAsia="ru-RU"/>
        </w:rPr>
      </w:pPr>
    </w:p>
    <w:p w:rsidR="0041753D" w:rsidRPr="0041753D" w:rsidRDefault="0041753D" w:rsidP="00883D8F">
      <w:pPr>
        <w:pStyle w:val="a3"/>
        <w:rPr>
          <w:sz w:val="32"/>
          <w:szCs w:val="32"/>
          <w:u w:val="single"/>
        </w:rPr>
      </w:pPr>
    </w:p>
    <w:p w:rsidR="00F07656" w:rsidRDefault="003424C9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Пирамида Хеопса использовала синхронизированный сигнал.</w:t>
      </w:r>
    </w:p>
    <w:p w:rsidR="003424C9" w:rsidRDefault="003424C9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Следовательно, использовалась развертка и свертка информации.</w:t>
      </w:r>
    </w:p>
    <w:p w:rsidR="003424C9" w:rsidRPr="003424C9" w:rsidRDefault="003424C9" w:rsidP="00883D8F">
      <w:pPr>
        <w:pStyle w:val="a3"/>
        <w:rPr>
          <w:sz w:val="32"/>
          <w:szCs w:val="32"/>
        </w:rPr>
      </w:pPr>
    </w:p>
    <w:p w:rsidR="00F07656" w:rsidRPr="003424C9" w:rsidRDefault="00F07656" w:rsidP="00883D8F">
      <w:pPr>
        <w:pStyle w:val="a3"/>
        <w:rPr>
          <w:sz w:val="32"/>
          <w:szCs w:val="32"/>
        </w:rPr>
      </w:pPr>
    </w:p>
    <w:p w:rsidR="00F07656" w:rsidRPr="003424C9" w:rsidRDefault="00F07656" w:rsidP="00883D8F">
      <w:pPr>
        <w:pStyle w:val="a3"/>
        <w:rPr>
          <w:sz w:val="32"/>
          <w:szCs w:val="32"/>
        </w:rPr>
      </w:pPr>
    </w:p>
    <w:p w:rsidR="00F07656" w:rsidRPr="003424C9" w:rsidRDefault="00F07656" w:rsidP="00883D8F">
      <w:pPr>
        <w:pStyle w:val="a3"/>
        <w:rPr>
          <w:sz w:val="32"/>
          <w:szCs w:val="32"/>
        </w:rPr>
      </w:pPr>
    </w:p>
    <w:p w:rsidR="003424C9" w:rsidRPr="003424C9" w:rsidRDefault="003424C9" w:rsidP="00883D8F">
      <w:pPr>
        <w:pStyle w:val="a3"/>
        <w:rPr>
          <w:sz w:val="32"/>
          <w:szCs w:val="32"/>
        </w:rPr>
      </w:pPr>
    </w:p>
    <w:p w:rsidR="003424C9" w:rsidRPr="003424C9" w:rsidRDefault="003424C9" w:rsidP="00883D8F">
      <w:pPr>
        <w:pStyle w:val="a3"/>
        <w:rPr>
          <w:sz w:val="32"/>
          <w:szCs w:val="32"/>
        </w:rPr>
      </w:pPr>
    </w:p>
    <w:p w:rsidR="003424C9" w:rsidRPr="003424C9" w:rsidRDefault="003424C9" w:rsidP="00883D8F">
      <w:pPr>
        <w:pStyle w:val="a3"/>
        <w:rPr>
          <w:sz w:val="32"/>
          <w:szCs w:val="32"/>
        </w:rPr>
      </w:pPr>
    </w:p>
    <w:p w:rsidR="003424C9" w:rsidRPr="003424C9" w:rsidRDefault="003424C9" w:rsidP="00883D8F">
      <w:pPr>
        <w:pStyle w:val="a3"/>
        <w:rPr>
          <w:sz w:val="32"/>
          <w:szCs w:val="32"/>
        </w:rPr>
      </w:pPr>
    </w:p>
    <w:p w:rsidR="003424C9" w:rsidRDefault="003424C9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4. </w:t>
      </w:r>
      <w:proofErr w:type="spellStart"/>
      <w:r>
        <w:rPr>
          <w:sz w:val="32"/>
          <w:szCs w:val="32"/>
        </w:rPr>
        <w:t>Подшумова</w:t>
      </w:r>
      <w:proofErr w:type="gramStart"/>
      <w:r>
        <w:rPr>
          <w:sz w:val="32"/>
          <w:szCs w:val="32"/>
        </w:rPr>
        <w:t>я</w:t>
      </w:r>
      <w:proofErr w:type="spellEnd"/>
      <w:r>
        <w:rPr>
          <w:sz w:val="32"/>
          <w:szCs w:val="32"/>
        </w:rPr>
        <w:t>(</w:t>
      </w:r>
      <w:proofErr w:type="gramEnd"/>
      <w:r>
        <w:rPr>
          <w:sz w:val="32"/>
          <w:szCs w:val="32"/>
        </w:rPr>
        <w:t>корреляционная) связь.</w:t>
      </w:r>
    </w:p>
    <w:p w:rsidR="003424C9" w:rsidRDefault="0065263C" w:rsidP="00883D8F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4568825"/>
            <wp:effectExtent l="19050" t="0" r="0" b="0"/>
            <wp:docPr id="97" name="Рисунок 96" descr="корреляционная связ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рреляционная связь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56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63C" w:rsidRDefault="0065263C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Для организации </w:t>
      </w:r>
      <w:proofErr w:type="spellStart"/>
      <w:r>
        <w:rPr>
          <w:sz w:val="32"/>
          <w:szCs w:val="32"/>
        </w:rPr>
        <w:t>подшумовой</w:t>
      </w:r>
      <w:proofErr w:type="spellEnd"/>
      <w:r>
        <w:rPr>
          <w:sz w:val="32"/>
          <w:szCs w:val="32"/>
        </w:rPr>
        <w:t xml:space="preserve"> связи нужно выполнить два условия:</w:t>
      </w:r>
    </w:p>
    <w:p w:rsidR="0065263C" w:rsidRDefault="0065263C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1. Иметь источник внешней синхронизации для приёмника и передатчика.</w:t>
      </w:r>
    </w:p>
    <w:p w:rsidR="0065263C" w:rsidRDefault="0065263C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2. Источник и приёмник должны знать два корреляционных ключа.</w:t>
      </w:r>
    </w:p>
    <w:p w:rsidR="0065263C" w:rsidRDefault="0065263C" w:rsidP="00883D8F">
      <w:pPr>
        <w:pStyle w:val="a3"/>
        <w:rPr>
          <w:sz w:val="32"/>
          <w:szCs w:val="32"/>
        </w:rPr>
      </w:pPr>
    </w:p>
    <w:p w:rsidR="0065263C" w:rsidRDefault="0065263C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Дальность связи и уровень сигнала определяется длиной корреляционного ключа.</w:t>
      </w:r>
    </w:p>
    <w:p w:rsidR="0065263C" w:rsidRDefault="0065263C" w:rsidP="00883D8F">
      <w:pPr>
        <w:pStyle w:val="a3"/>
        <w:rPr>
          <w:sz w:val="32"/>
          <w:szCs w:val="32"/>
        </w:rPr>
      </w:pPr>
    </w:p>
    <w:p w:rsidR="0065263C" w:rsidRDefault="0065263C" w:rsidP="00883D8F">
      <w:pPr>
        <w:pStyle w:val="a3"/>
        <w:rPr>
          <w:sz w:val="32"/>
          <w:szCs w:val="32"/>
        </w:rPr>
      </w:pPr>
    </w:p>
    <w:p w:rsidR="00DB01BC" w:rsidRDefault="00DB01BC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Проблема преодоления отношения сигнал шум.</w:t>
      </w:r>
    </w:p>
    <w:p w:rsidR="00DB01BC" w:rsidRDefault="00DB01BC" w:rsidP="00883D8F">
      <w:pPr>
        <w:pStyle w:val="a3"/>
        <w:rPr>
          <w:sz w:val="32"/>
          <w:szCs w:val="32"/>
        </w:rPr>
      </w:pPr>
    </w:p>
    <w:p w:rsidR="0065263C" w:rsidRDefault="00DB01BC" w:rsidP="00883D8F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5060950"/>
            <wp:effectExtent l="19050" t="0" r="0" b="0"/>
            <wp:docPr id="98" name="Рисунок 97" descr="шум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ум_001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06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</w:t>
      </w:r>
    </w:p>
    <w:p w:rsidR="003424C9" w:rsidRDefault="003424C9" w:rsidP="00883D8F">
      <w:pPr>
        <w:pStyle w:val="a3"/>
        <w:rPr>
          <w:sz w:val="32"/>
          <w:szCs w:val="32"/>
        </w:rPr>
      </w:pPr>
    </w:p>
    <w:p w:rsidR="00DB01BC" w:rsidRDefault="00DB01BC" w:rsidP="00883D8F">
      <w:pPr>
        <w:pStyle w:val="a3"/>
        <w:rPr>
          <w:sz w:val="32"/>
          <w:szCs w:val="32"/>
        </w:rPr>
      </w:pPr>
    </w:p>
    <w:p w:rsidR="00DB01BC" w:rsidRDefault="00DB01BC" w:rsidP="00883D8F">
      <w:pPr>
        <w:pStyle w:val="a3"/>
        <w:rPr>
          <w:sz w:val="32"/>
          <w:szCs w:val="32"/>
        </w:rPr>
      </w:pPr>
    </w:p>
    <w:p w:rsidR="00DB01BC" w:rsidRDefault="00DB01BC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Шум меньше сигнала.</w:t>
      </w:r>
    </w:p>
    <w:p w:rsidR="00DB01BC" w:rsidRDefault="00DB01BC" w:rsidP="00883D8F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5058410"/>
            <wp:effectExtent l="19050" t="0" r="0" b="0"/>
            <wp:docPr id="99" name="Рисунок 98" descr="шум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ум_002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05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4C9" w:rsidRDefault="003424C9" w:rsidP="00883D8F">
      <w:pPr>
        <w:pStyle w:val="a3"/>
        <w:rPr>
          <w:sz w:val="32"/>
          <w:szCs w:val="32"/>
        </w:rPr>
      </w:pPr>
    </w:p>
    <w:p w:rsidR="00DB01BC" w:rsidRDefault="00DB01BC" w:rsidP="00883D8F">
      <w:pPr>
        <w:pStyle w:val="a3"/>
        <w:rPr>
          <w:sz w:val="32"/>
          <w:szCs w:val="32"/>
        </w:rPr>
      </w:pPr>
    </w:p>
    <w:p w:rsidR="00DB01BC" w:rsidRDefault="00DB01BC" w:rsidP="00883D8F">
      <w:pPr>
        <w:pStyle w:val="a3"/>
        <w:rPr>
          <w:sz w:val="32"/>
          <w:szCs w:val="32"/>
        </w:rPr>
      </w:pPr>
    </w:p>
    <w:p w:rsidR="00DB01BC" w:rsidRDefault="00DB01BC" w:rsidP="00883D8F">
      <w:pPr>
        <w:pStyle w:val="a3"/>
        <w:rPr>
          <w:sz w:val="32"/>
          <w:szCs w:val="32"/>
        </w:rPr>
      </w:pPr>
    </w:p>
    <w:p w:rsidR="00DB01BC" w:rsidRDefault="00DB01BC" w:rsidP="00883D8F">
      <w:pPr>
        <w:pStyle w:val="a3"/>
        <w:rPr>
          <w:sz w:val="32"/>
          <w:szCs w:val="32"/>
        </w:rPr>
      </w:pPr>
    </w:p>
    <w:p w:rsidR="00DB01BC" w:rsidRDefault="00DB01BC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Шум больше сигнала.</w:t>
      </w:r>
    </w:p>
    <w:p w:rsidR="00DB01BC" w:rsidRDefault="00DB01BC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Отношение сигнал/шум ограничивает дальность связи и заставляет увеличивать мощность передатчика.</w:t>
      </w:r>
    </w:p>
    <w:p w:rsidR="00DB01BC" w:rsidRDefault="00DB01BC" w:rsidP="00883D8F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4980940"/>
            <wp:effectExtent l="19050" t="0" r="0" b="0"/>
            <wp:docPr id="100" name="Рисунок 99" descr="шум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ум_003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98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1BC" w:rsidRDefault="00DB01BC" w:rsidP="00883D8F">
      <w:pPr>
        <w:pStyle w:val="a3"/>
        <w:rPr>
          <w:sz w:val="32"/>
          <w:szCs w:val="32"/>
        </w:rPr>
      </w:pPr>
    </w:p>
    <w:p w:rsidR="00DB01BC" w:rsidRDefault="008C0CDB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Эффект Штирлица, не могли объяснить ученые.</w:t>
      </w:r>
    </w:p>
    <w:p w:rsidR="008C0CDB" w:rsidRDefault="008C0CDB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Люди синхронизируются и ассоциируются во время разговора.</w:t>
      </w:r>
    </w:p>
    <w:p w:rsidR="00DB01BC" w:rsidRDefault="00DB01BC" w:rsidP="00883D8F">
      <w:pPr>
        <w:pStyle w:val="a3"/>
        <w:rPr>
          <w:sz w:val="32"/>
          <w:szCs w:val="32"/>
        </w:rPr>
      </w:pPr>
    </w:p>
    <w:p w:rsidR="00DB01BC" w:rsidRDefault="00DB01BC" w:rsidP="00883D8F">
      <w:pPr>
        <w:pStyle w:val="a3"/>
        <w:rPr>
          <w:sz w:val="32"/>
          <w:szCs w:val="32"/>
        </w:rPr>
      </w:pPr>
    </w:p>
    <w:p w:rsidR="00DB01BC" w:rsidRDefault="0060245F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Принцип корреляционной связи.</w:t>
      </w:r>
    </w:p>
    <w:p w:rsidR="0060245F" w:rsidRDefault="0060245F" w:rsidP="00883D8F">
      <w:pPr>
        <w:pStyle w:val="a3"/>
        <w:rPr>
          <w:sz w:val="32"/>
          <w:szCs w:val="32"/>
        </w:rPr>
      </w:pPr>
    </w:p>
    <w:p w:rsidR="0060245F" w:rsidRDefault="0060245F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1. Шума нет</w:t>
      </w:r>
    </w:p>
    <w:p w:rsidR="0060245F" w:rsidRDefault="0060245F" w:rsidP="00883D8F">
      <w:pPr>
        <w:pStyle w:val="a3"/>
        <w:rPr>
          <w:sz w:val="32"/>
          <w:szCs w:val="32"/>
        </w:rPr>
      </w:pPr>
    </w:p>
    <w:p w:rsidR="0060245F" w:rsidRPr="003424C9" w:rsidRDefault="0060245F" w:rsidP="00883D8F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5140960"/>
            <wp:effectExtent l="19050" t="0" r="0" b="0"/>
            <wp:docPr id="102" name="Рисунок 101" descr="Кор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р 001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14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245F" w:rsidRDefault="0060245F" w:rsidP="00883D8F">
      <w:pPr>
        <w:pStyle w:val="a3"/>
        <w:rPr>
          <w:sz w:val="32"/>
          <w:szCs w:val="32"/>
          <w:u w:val="single"/>
        </w:rPr>
      </w:pPr>
    </w:p>
    <w:p w:rsidR="0060245F" w:rsidRDefault="0060245F" w:rsidP="00883D8F">
      <w:pPr>
        <w:pStyle w:val="a3"/>
        <w:rPr>
          <w:sz w:val="32"/>
          <w:szCs w:val="32"/>
          <w:u w:val="single"/>
        </w:rPr>
      </w:pPr>
    </w:p>
    <w:p w:rsidR="0060245F" w:rsidRPr="0060245F" w:rsidRDefault="0060245F" w:rsidP="00883D8F">
      <w:pPr>
        <w:pStyle w:val="a3"/>
        <w:rPr>
          <w:sz w:val="32"/>
          <w:szCs w:val="32"/>
        </w:rPr>
      </w:pPr>
      <w:r w:rsidRPr="0060245F">
        <w:rPr>
          <w:sz w:val="32"/>
          <w:szCs w:val="32"/>
        </w:rPr>
        <w:t>2. Шум есть</w:t>
      </w:r>
    </w:p>
    <w:p w:rsidR="0060245F" w:rsidRPr="0060245F" w:rsidRDefault="003F0202" w:rsidP="00883D8F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5140960"/>
            <wp:effectExtent l="19050" t="0" r="0" b="0"/>
            <wp:docPr id="104" name="Рисунок 103" descr="Кор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р 003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14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245F" w:rsidRPr="0060245F" w:rsidRDefault="0060245F" w:rsidP="00883D8F">
      <w:pPr>
        <w:pStyle w:val="a3"/>
        <w:rPr>
          <w:sz w:val="32"/>
          <w:szCs w:val="32"/>
        </w:rPr>
      </w:pPr>
    </w:p>
    <w:p w:rsidR="0060245F" w:rsidRDefault="0060245F" w:rsidP="00883D8F">
      <w:pPr>
        <w:pStyle w:val="a3"/>
        <w:rPr>
          <w:sz w:val="32"/>
          <w:szCs w:val="32"/>
        </w:rPr>
      </w:pPr>
    </w:p>
    <w:p w:rsidR="003F0202" w:rsidRDefault="003F0202" w:rsidP="00883D8F">
      <w:pPr>
        <w:pStyle w:val="a3"/>
        <w:rPr>
          <w:sz w:val="32"/>
          <w:szCs w:val="32"/>
        </w:rPr>
      </w:pPr>
    </w:p>
    <w:p w:rsidR="003F0202" w:rsidRDefault="003F0202" w:rsidP="00883D8F">
      <w:pPr>
        <w:pStyle w:val="a3"/>
        <w:rPr>
          <w:sz w:val="32"/>
          <w:szCs w:val="32"/>
        </w:rPr>
      </w:pPr>
    </w:p>
    <w:p w:rsidR="003F0202" w:rsidRDefault="003F0202" w:rsidP="00883D8F">
      <w:pPr>
        <w:pStyle w:val="a3"/>
        <w:rPr>
          <w:sz w:val="32"/>
          <w:szCs w:val="32"/>
        </w:rPr>
      </w:pPr>
    </w:p>
    <w:p w:rsidR="003F0202" w:rsidRDefault="003F0202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3. Закодируем информацию различными ключами</w:t>
      </w:r>
      <w:r w:rsidR="00660520">
        <w:rPr>
          <w:sz w:val="32"/>
          <w:szCs w:val="32"/>
        </w:rPr>
        <w:t xml:space="preserve"> и создадим синхронное поле</w:t>
      </w:r>
      <w:r>
        <w:rPr>
          <w:sz w:val="32"/>
          <w:szCs w:val="32"/>
        </w:rPr>
        <w:t>.</w:t>
      </w:r>
    </w:p>
    <w:p w:rsidR="003F0202" w:rsidRDefault="009A142A" w:rsidP="00883D8F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5490845"/>
            <wp:effectExtent l="19050" t="0" r="0" b="0"/>
            <wp:docPr id="105" name="Рисунок 104" descr="Кор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р 002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245F" w:rsidRDefault="0060245F" w:rsidP="00883D8F">
      <w:pPr>
        <w:pStyle w:val="a3"/>
        <w:rPr>
          <w:sz w:val="32"/>
          <w:szCs w:val="32"/>
        </w:rPr>
      </w:pPr>
    </w:p>
    <w:p w:rsidR="0060245F" w:rsidRDefault="0060245F" w:rsidP="00883D8F">
      <w:pPr>
        <w:pStyle w:val="a3"/>
        <w:rPr>
          <w:sz w:val="32"/>
          <w:szCs w:val="32"/>
        </w:rPr>
      </w:pPr>
    </w:p>
    <w:p w:rsidR="0060245F" w:rsidRDefault="0060245F" w:rsidP="00883D8F">
      <w:pPr>
        <w:pStyle w:val="a3"/>
        <w:rPr>
          <w:sz w:val="32"/>
          <w:szCs w:val="32"/>
        </w:rPr>
      </w:pPr>
    </w:p>
    <w:p w:rsidR="009A142A" w:rsidRDefault="00B76B4D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Допустим, </w:t>
      </w:r>
      <w:proofErr w:type="gramStart"/>
      <w:r>
        <w:rPr>
          <w:sz w:val="32"/>
          <w:szCs w:val="32"/>
        </w:rPr>
        <w:t>передавали 0 и 80% сигнала было</w:t>
      </w:r>
      <w:proofErr w:type="gramEnd"/>
      <w:r>
        <w:rPr>
          <w:sz w:val="32"/>
          <w:szCs w:val="32"/>
        </w:rPr>
        <w:t xml:space="preserve"> потеряно.</w:t>
      </w:r>
    </w:p>
    <w:p w:rsidR="00B76B4D" w:rsidRDefault="00B76B4D" w:rsidP="00883D8F">
      <w:pPr>
        <w:pStyle w:val="a3"/>
        <w:rPr>
          <w:sz w:val="32"/>
          <w:szCs w:val="32"/>
        </w:rPr>
      </w:pPr>
    </w:p>
    <w:p w:rsidR="00B76B4D" w:rsidRPr="00B76B4D" w:rsidRDefault="00B76B4D" w:rsidP="00883D8F">
      <w:pPr>
        <w:pStyle w:val="a3"/>
        <w:rPr>
          <w:rFonts w:ascii="Courier New" w:hAnsi="Courier New" w:cs="Courier New"/>
          <w:sz w:val="32"/>
          <w:szCs w:val="32"/>
        </w:rPr>
      </w:pPr>
      <w:r w:rsidRPr="00B76B4D">
        <w:rPr>
          <w:rFonts w:ascii="Courier New" w:hAnsi="Courier New" w:cs="Courier New"/>
          <w:sz w:val="32"/>
          <w:szCs w:val="32"/>
        </w:rPr>
        <w:t>0???1?????</w:t>
      </w:r>
    </w:p>
    <w:p w:rsidR="00B76B4D" w:rsidRPr="00945156" w:rsidRDefault="00B76B4D" w:rsidP="00883D8F">
      <w:pPr>
        <w:pStyle w:val="a3"/>
        <w:rPr>
          <w:rFonts w:cs="Courier New"/>
          <w:sz w:val="32"/>
          <w:szCs w:val="32"/>
        </w:rPr>
      </w:pPr>
      <w:r w:rsidRPr="00B76B4D">
        <w:rPr>
          <w:rFonts w:ascii="Courier New" w:hAnsi="Courier New" w:cs="Courier New"/>
          <w:color w:val="548DD4" w:themeColor="text2" w:themeTint="99"/>
          <w:sz w:val="32"/>
          <w:szCs w:val="32"/>
        </w:rPr>
        <w:t>0101101001</w:t>
      </w:r>
      <w:r w:rsidRPr="00B76B4D">
        <w:rPr>
          <w:rFonts w:ascii="Courier New" w:hAnsi="Courier New" w:cs="Courier New"/>
          <w:sz w:val="32"/>
          <w:szCs w:val="32"/>
        </w:rPr>
        <w:t xml:space="preserve"> =</w:t>
      </w:r>
      <w:r>
        <w:rPr>
          <w:rFonts w:ascii="Courier New" w:hAnsi="Courier New" w:cs="Courier New"/>
          <w:sz w:val="32"/>
          <w:szCs w:val="32"/>
        </w:rPr>
        <w:t xml:space="preserve"> совпадений </w:t>
      </w:r>
      <w:r w:rsidR="00945156">
        <w:rPr>
          <w:rFonts w:ascii="Courier New" w:hAnsi="Courier New" w:cs="Courier New"/>
          <w:sz w:val="32"/>
          <w:szCs w:val="32"/>
        </w:rPr>
        <w:t>+</w:t>
      </w:r>
      <w:r>
        <w:rPr>
          <w:rFonts w:ascii="Courier New" w:hAnsi="Courier New" w:cs="Courier New"/>
          <w:sz w:val="32"/>
          <w:szCs w:val="32"/>
        </w:rPr>
        <w:t>2 ,</w:t>
      </w:r>
      <w:proofErr w:type="gramStart"/>
      <w:r w:rsidRPr="00945156">
        <w:rPr>
          <w:rFonts w:cs="Courier New"/>
          <w:sz w:val="32"/>
          <w:szCs w:val="32"/>
        </w:rPr>
        <w:t>значит</w:t>
      </w:r>
      <w:proofErr w:type="gramEnd"/>
      <w:r w:rsidRPr="00945156">
        <w:rPr>
          <w:rFonts w:cs="Courier New"/>
          <w:sz w:val="32"/>
          <w:szCs w:val="32"/>
        </w:rPr>
        <w:t xml:space="preserve"> был знак 0, так с его ключом больше совпадений</w:t>
      </w:r>
    </w:p>
    <w:p w:rsidR="00B76B4D" w:rsidRDefault="00B76B4D" w:rsidP="00883D8F">
      <w:pPr>
        <w:pStyle w:val="a3"/>
        <w:rPr>
          <w:rFonts w:ascii="Courier New" w:hAnsi="Courier New" w:cs="Courier New"/>
          <w:sz w:val="32"/>
          <w:szCs w:val="32"/>
        </w:rPr>
      </w:pPr>
      <w:r w:rsidRPr="00872662">
        <w:rPr>
          <w:rFonts w:ascii="Courier New" w:hAnsi="Courier New" w:cs="Courier New"/>
          <w:color w:val="FF0000"/>
          <w:sz w:val="32"/>
          <w:szCs w:val="32"/>
        </w:rPr>
        <w:t>1010010110</w:t>
      </w:r>
      <w:r>
        <w:rPr>
          <w:rFonts w:ascii="Courier New" w:hAnsi="Courier New" w:cs="Courier New"/>
          <w:sz w:val="32"/>
          <w:szCs w:val="32"/>
        </w:rPr>
        <w:t xml:space="preserve"> = совпадений </w:t>
      </w:r>
      <w:r w:rsidR="00945156">
        <w:rPr>
          <w:rFonts w:ascii="Courier New" w:hAnsi="Courier New" w:cs="Courier New"/>
          <w:sz w:val="32"/>
          <w:szCs w:val="32"/>
        </w:rPr>
        <w:t>+</w:t>
      </w:r>
      <w:r>
        <w:rPr>
          <w:rFonts w:ascii="Courier New" w:hAnsi="Courier New" w:cs="Courier New"/>
          <w:sz w:val="32"/>
          <w:szCs w:val="32"/>
        </w:rPr>
        <w:t>0</w:t>
      </w:r>
    </w:p>
    <w:p w:rsidR="00B76B4D" w:rsidRDefault="00B76B4D" w:rsidP="00883D8F">
      <w:pPr>
        <w:pStyle w:val="a3"/>
        <w:rPr>
          <w:rFonts w:ascii="Courier New" w:hAnsi="Courier New" w:cs="Courier New"/>
          <w:sz w:val="32"/>
          <w:szCs w:val="32"/>
        </w:rPr>
      </w:pPr>
    </w:p>
    <w:p w:rsidR="00B76B4D" w:rsidRPr="00B76B4D" w:rsidRDefault="00B76B4D" w:rsidP="00883D8F">
      <w:pPr>
        <w:pStyle w:val="a3"/>
        <w:rPr>
          <w:rFonts w:cs="Courier New"/>
          <w:sz w:val="32"/>
          <w:szCs w:val="32"/>
        </w:rPr>
      </w:pPr>
      <w:r w:rsidRPr="00B76B4D">
        <w:rPr>
          <w:rFonts w:cs="Courier New"/>
          <w:sz w:val="32"/>
          <w:szCs w:val="32"/>
        </w:rPr>
        <w:t>Здесь работает теория вероятности:</w:t>
      </w:r>
    </w:p>
    <w:p w:rsidR="00B76B4D" w:rsidRPr="00B76B4D" w:rsidRDefault="00B76B4D" w:rsidP="00883D8F">
      <w:pPr>
        <w:pStyle w:val="a3"/>
        <w:rPr>
          <w:rFonts w:cs="Courier New"/>
          <w:sz w:val="32"/>
          <w:szCs w:val="32"/>
        </w:rPr>
      </w:pPr>
      <w:r w:rsidRPr="00B76B4D">
        <w:rPr>
          <w:rFonts w:cs="Courier New"/>
          <w:sz w:val="32"/>
          <w:szCs w:val="32"/>
        </w:rPr>
        <w:t>Шум обычно дает число совпадений 50%, это как подбрасывать монетку.</w:t>
      </w:r>
    </w:p>
    <w:p w:rsidR="00B76B4D" w:rsidRPr="00B76B4D" w:rsidRDefault="00B76B4D" w:rsidP="00883D8F">
      <w:pPr>
        <w:pStyle w:val="a3"/>
        <w:rPr>
          <w:rFonts w:cs="Courier New"/>
          <w:sz w:val="32"/>
          <w:szCs w:val="32"/>
        </w:rPr>
      </w:pPr>
      <w:r w:rsidRPr="00B76B4D">
        <w:rPr>
          <w:rFonts w:cs="Courier New"/>
          <w:sz w:val="32"/>
          <w:szCs w:val="32"/>
        </w:rPr>
        <w:t>Если хоть сколько-нибудь сигнала удастся рассмотреть правильно, то применив корреляционные ключи, мы сможем правильно определить переданный сигнал.</w:t>
      </w:r>
    </w:p>
    <w:p w:rsidR="00B76B4D" w:rsidRPr="00B76B4D" w:rsidRDefault="00B76B4D" w:rsidP="00883D8F">
      <w:pPr>
        <w:pStyle w:val="a3"/>
        <w:rPr>
          <w:rFonts w:cs="Courier New"/>
          <w:sz w:val="32"/>
          <w:szCs w:val="32"/>
        </w:rPr>
      </w:pPr>
    </w:p>
    <w:p w:rsidR="00B76B4D" w:rsidRDefault="00B76B4D" w:rsidP="00883D8F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4. </w:t>
      </w:r>
      <w:proofErr w:type="spellStart"/>
      <w:r>
        <w:rPr>
          <w:sz w:val="32"/>
          <w:szCs w:val="32"/>
        </w:rPr>
        <w:t>Подшумова</w:t>
      </w:r>
      <w:proofErr w:type="gramStart"/>
      <w:r>
        <w:rPr>
          <w:sz w:val="32"/>
          <w:szCs w:val="32"/>
        </w:rPr>
        <w:t>я</w:t>
      </w:r>
      <w:proofErr w:type="spellEnd"/>
      <w:r>
        <w:rPr>
          <w:sz w:val="32"/>
          <w:szCs w:val="32"/>
        </w:rPr>
        <w:t>(</w:t>
      </w:r>
      <w:proofErr w:type="gramEnd"/>
      <w:r>
        <w:rPr>
          <w:sz w:val="32"/>
          <w:szCs w:val="32"/>
        </w:rPr>
        <w:t>корреляционная) связь.</w:t>
      </w:r>
    </w:p>
    <w:p w:rsidR="00660520" w:rsidRDefault="00660520" w:rsidP="00660520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4568825"/>
            <wp:effectExtent l="19050" t="0" r="0" b="0"/>
            <wp:docPr id="9" name="Рисунок 96" descr="корреляционная связ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рреляционная связь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56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520" w:rsidRDefault="00660520" w:rsidP="00660520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Для организации </w:t>
      </w:r>
      <w:proofErr w:type="spellStart"/>
      <w:r>
        <w:rPr>
          <w:sz w:val="32"/>
          <w:szCs w:val="32"/>
        </w:rPr>
        <w:t>подшумовой</w:t>
      </w:r>
      <w:proofErr w:type="spellEnd"/>
      <w:r>
        <w:rPr>
          <w:sz w:val="32"/>
          <w:szCs w:val="32"/>
        </w:rPr>
        <w:t xml:space="preserve"> связи нужно выполнить два условия:</w:t>
      </w:r>
    </w:p>
    <w:p w:rsidR="00660520" w:rsidRDefault="00660520" w:rsidP="00660520">
      <w:pPr>
        <w:pStyle w:val="a3"/>
        <w:rPr>
          <w:sz w:val="32"/>
          <w:szCs w:val="32"/>
        </w:rPr>
      </w:pPr>
      <w:r>
        <w:rPr>
          <w:sz w:val="32"/>
          <w:szCs w:val="32"/>
        </w:rPr>
        <w:t>1. Иметь источник внешней синхронизации для приёмника и передатчика.</w:t>
      </w:r>
    </w:p>
    <w:p w:rsidR="00660520" w:rsidRDefault="00660520" w:rsidP="00660520">
      <w:pPr>
        <w:pStyle w:val="a3"/>
        <w:rPr>
          <w:sz w:val="32"/>
          <w:szCs w:val="32"/>
        </w:rPr>
      </w:pPr>
      <w:r>
        <w:rPr>
          <w:sz w:val="32"/>
          <w:szCs w:val="32"/>
        </w:rPr>
        <w:t>2. Источник и приёмник должны знать два корреляционных ключа.</w:t>
      </w:r>
    </w:p>
    <w:p w:rsidR="00660520" w:rsidRDefault="00660520" w:rsidP="00660520">
      <w:pPr>
        <w:pStyle w:val="a3"/>
        <w:rPr>
          <w:sz w:val="32"/>
          <w:szCs w:val="32"/>
        </w:rPr>
      </w:pPr>
    </w:p>
    <w:p w:rsidR="00660520" w:rsidRDefault="00660520" w:rsidP="00660520">
      <w:pPr>
        <w:pStyle w:val="a3"/>
        <w:rPr>
          <w:sz w:val="32"/>
          <w:szCs w:val="32"/>
        </w:rPr>
      </w:pPr>
      <w:r>
        <w:rPr>
          <w:sz w:val="32"/>
          <w:szCs w:val="32"/>
        </w:rPr>
        <w:t>Дальность связи и уровень сигнала определяется длиной корреляционного ключа.</w:t>
      </w:r>
    </w:p>
    <w:p w:rsidR="0018609F" w:rsidRDefault="0018609F" w:rsidP="00883D8F">
      <w:pPr>
        <w:pStyle w:val="a3"/>
        <w:rPr>
          <w:sz w:val="32"/>
          <w:szCs w:val="32"/>
        </w:rPr>
      </w:pPr>
    </w:p>
    <w:p w:rsidR="00660520" w:rsidRDefault="00660520" w:rsidP="00883D8F">
      <w:pPr>
        <w:pStyle w:val="a3"/>
        <w:rPr>
          <w:sz w:val="32"/>
          <w:szCs w:val="32"/>
        </w:rPr>
      </w:pPr>
    </w:p>
    <w:p w:rsidR="00660520" w:rsidRDefault="00660520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Преимущества  корреляционной связи:</w:t>
      </w:r>
    </w:p>
    <w:p w:rsidR="00660520" w:rsidRDefault="00660520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1. Нельзя обнаружить сигнал</w:t>
      </w:r>
      <w:r w:rsidR="002B4714">
        <w:rPr>
          <w:sz w:val="32"/>
          <w:szCs w:val="32"/>
        </w:rPr>
        <w:t xml:space="preserve">, </w:t>
      </w:r>
      <w:r>
        <w:rPr>
          <w:sz w:val="32"/>
          <w:szCs w:val="32"/>
        </w:rPr>
        <w:t xml:space="preserve"> если нет ключа и синхронизации.</w:t>
      </w:r>
      <w:r w:rsidR="00AF30EB">
        <w:rPr>
          <w:sz w:val="32"/>
          <w:szCs w:val="32"/>
        </w:rPr>
        <w:t xml:space="preserve"> Высокая степень защиты информации</w:t>
      </w:r>
    </w:p>
    <w:p w:rsidR="00660520" w:rsidRDefault="00660520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>2. Дальность связи не ограничена мощностью и шумом.</w:t>
      </w:r>
    </w:p>
    <w:p w:rsidR="00660520" w:rsidRDefault="00660520" w:rsidP="00883D8F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3. </w:t>
      </w:r>
      <w:r w:rsidR="00AF30EB">
        <w:rPr>
          <w:sz w:val="32"/>
          <w:szCs w:val="32"/>
        </w:rPr>
        <w:t>Иерархичность получаемых данных в зависимости от длины ключа.</w:t>
      </w:r>
    </w:p>
    <w:p w:rsidR="00AF30EB" w:rsidRPr="0029568D" w:rsidRDefault="00AF30EB" w:rsidP="00883D8F">
      <w:pPr>
        <w:pStyle w:val="a3"/>
        <w:rPr>
          <w:sz w:val="32"/>
          <w:szCs w:val="32"/>
        </w:rPr>
      </w:pPr>
    </w:p>
    <w:p w:rsidR="0029568D" w:rsidRPr="0018609F" w:rsidRDefault="0029568D" w:rsidP="00883D8F">
      <w:pPr>
        <w:pStyle w:val="a3"/>
        <w:rPr>
          <w:sz w:val="32"/>
          <w:szCs w:val="32"/>
        </w:rPr>
      </w:pPr>
      <w:r w:rsidRPr="0018609F">
        <w:rPr>
          <w:sz w:val="32"/>
          <w:szCs w:val="32"/>
        </w:rPr>
        <w:tab/>
      </w:r>
    </w:p>
    <w:p w:rsidR="00B807D0" w:rsidRDefault="00B807D0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AF30EB" w:rsidRDefault="00AF30EB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  <w:bookmarkStart w:id="0" w:name="_GoBack"/>
      <w:bookmarkEnd w:id="0"/>
    </w:p>
    <w:p w:rsidR="00660520" w:rsidRPr="0060245F" w:rsidRDefault="00660520" w:rsidP="00660520">
      <w:pPr>
        <w:pStyle w:val="a3"/>
        <w:rPr>
          <w:sz w:val="32"/>
          <w:szCs w:val="32"/>
        </w:rPr>
      </w:pPr>
      <w:r w:rsidRPr="0060245F">
        <w:rPr>
          <w:sz w:val="32"/>
          <w:szCs w:val="32"/>
        </w:rPr>
        <w:lastRenderedPageBreak/>
        <w:t>Для создания информационного поля нужно:</w:t>
      </w:r>
    </w:p>
    <w:p w:rsidR="00660520" w:rsidRPr="0060245F" w:rsidRDefault="00660520" w:rsidP="00660520">
      <w:pPr>
        <w:pStyle w:val="a3"/>
        <w:rPr>
          <w:sz w:val="32"/>
          <w:szCs w:val="32"/>
        </w:rPr>
      </w:pPr>
      <w:r w:rsidRPr="0060245F">
        <w:rPr>
          <w:sz w:val="32"/>
          <w:szCs w:val="32"/>
        </w:rPr>
        <w:t>1. Энергия.</w:t>
      </w:r>
    </w:p>
    <w:p w:rsidR="00660520" w:rsidRDefault="00660520" w:rsidP="00660520">
      <w:pPr>
        <w:pStyle w:val="a3"/>
        <w:rPr>
          <w:sz w:val="32"/>
          <w:szCs w:val="32"/>
        </w:rPr>
      </w:pPr>
      <w:r>
        <w:rPr>
          <w:sz w:val="32"/>
          <w:szCs w:val="32"/>
        </w:rPr>
        <w:t>2. Жизнь. Вращающаяся материя.</w:t>
      </w:r>
    </w:p>
    <w:p w:rsidR="00660520" w:rsidRDefault="00660520" w:rsidP="00660520">
      <w:pPr>
        <w:pStyle w:val="a3"/>
        <w:rPr>
          <w:sz w:val="32"/>
          <w:szCs w:val="32"/>
        </w:rPr>
      </w:pPr>
      <w:r>
        <w:rPr>
          <w:sz w:val="32"/>
          <w:szCs w:val="32"/>
        </w:rPr>
        <w:t>3. Генераторы и приёмники энергии. Источники и приёмники информации.</w:t>
      </w:r>
    </w:p>
    <w:p w:rsidR="00660520" w:rsidRDefault="00660520" w:rsidP="00660520">
      <w:pPr>
        <w:pStyle w:val="a3"/>
        <w:rPr>
          <w:sz w:val="32"/>
          <w:szCs w:val="32"/>
        </w:rPr>
      </w:pPr>
      <w:r>
        <w:rPr>
          <w:sz w:val="32"/>
          <w:szCs w:val="32"/>
        </w:rPr>
        <w:t>4. Интерфейс. Описание всего процесса энергетического и информационного обмена.</w:t>
      </w:r>
    </w:p>
    <w:p w:rsidR="00660520" w:rsidRDefault="00660520" w:rsidP="00660520">
      <w:pPr>
        <w:pStyle w:val="a3"/>
        <w:rPr>
          <w:sz w:val="32"/>
          <w:szCs w:val="32"/>
        </w:rPr>
      </w:pPr>
      <w:r>
        <w:rPr>
          <w:sz w:val="32"/>
          <w:szCs w:val="32"/>
        </w:rPr>
        <w:tab/>
        <w:t xml:space="preserve">Стандартизирован </w:t>
      </w:r>
      <w:r>
        <w:rPr>
          <w:sz w:val="32"/>
          <w:szCs w:val="32"/>
          <w:lang w:val="en-US"/>
        </w:rPr>
        <w:t>ISO</w:t>
      </w:r>
      <w:r w:rsidRPr="00872662">
        <w:rPr>
          <w:sz w:val="32"/>
          <w:szCs w:val="32"/>
        </w:rPr>
        <w:t>/</w:t>
      </w:r>
      <w:r>
        <w:rPr>
          <w:sz w:val="32"/>
          <w:szCs w:val="32"/>
          <w:lang w:val="en-US"/>
        </w:rPr>
        <w:t>OSI</w:t>
      </w:r>
      <w:r>
        <w:rPr>
          <w:sz w:val="32"/>
          <w:szCs w:val="32"/>
        </w:rPr>
        <w:t>:</w:t>
      </w:r>
    </w:p>
    <w:p w:rsidR="00660520" w:rsidRPr="00265099" w:rsidRDefault="00660520" w:rsidP="00660520">
      <w:pPr>
        <w:pStyle w:val="a3"/>
        <w:rPr>
          <w:sz w:val="32"/>
          <w:szCs w:val="32"/>
        </w:rPr>
      </w:pPr>
      <w:r>
        <w:rPr>
          <w:sz w:val="32"/>
          <w:szCs w:val="32"/>
        </w:rPr>
        <w:tab/>
      </w:r>
      <w:r w:rsidRPr="00265099">
        <w:rPr>
          <w:sz w:val="32"/>
          <w:szCs w:val="32"/>
        </w:rPr>
        <w:t>-Физический уровень. Метод передачи энергии в пространстве.</w:t>
      </w:r>
    </w:p>
    <w:p w:rsidR="00660520" w:rsidRPr="00265099" w:rsidRDefault="00660520" w:rsidP="00660520">
      <w:pPr>
        <w:pStyle w:val="a3"/>
        <w:rPr>
          <w:sz w:val="32"/>
          <w:szCs w:val="32"/>
        </w:rPr>
      </w:pPr>
      <w:r w:rsidRPr="00265099">
        <w:rPr>
          <w:sz w:val="32"/>
          <w:szCs w:val="32"/>
        </w:rPr>
        <w:tab/>
        <w:t>-Канальный уровень. Организация каналов связи и метода контроля.</w:t>
      </w:r>
    </w:p>
    <w:p w:rsidR="00660520" w:rsidRPr="00265099" w:rsidRDefault="00660520" w:rsidP="00660520">
      <w:pPr>
        <w:pStyle w:val="a3"/>
        <w:rPr>
          <w:sz w:val="32"/>
          <w:szCs w:val="32"/>
        </w:rPr>
      </w:pPr>
      <w:r w:rsidRPr="00265099">
        <w:rPr>
          <w:sz w:val="32"/>
          <w:szCs w:val="32"/>
        </w:rPr>
        <w:tab/>
        <w:t>-Сетевой уровень. Определение сети и адресация объектов.</w:t>
      </w:r>
    </w:p>
    <w:p w:rsidR="00660520" w:rsidRPr="00265099" w:rsidRDefault="00660520" w:rsidP="00660520">
      <w:pPr>
        <w:pStyle w:val="a3"/>
        <w:rPr>
          <w:sz w:val="32"/>
          <w:szCs w:val="32"/>
        </w:rPr>
      </w:pPr>
      <w:r w:rsidRPr="00265099">
        <w:rPr>
          <w:sz w:val="32"/>
          <w:szCs w:val="32"/>
        </w:rPr>
        <w:tab/>
        <w:t>-Транспортный уровень.  Обеспечение надёжной передачи энергии.</w:t>
      </w:r>
    </w:p>
    <w:p w:rsidR="00660520" w:rsidRPr="00265099" w:rsidRDefault="00660520" w:rsidP="00660520">
      <w:pPr>
        <w:pStyle w:val="a3"/>
        <w:rPr>
          <w:sz w:val="32"/>
          <w:szCs w:val="32"/>
        </w:rPr>
      </w:pPr>
      <w:r w:rsidRPr="00265099">
        <w:rPr>
          <w:sz w:val="32"/>
          <w:szCs w:val="32"/>
        </w:rPr>
        <w:tab/>
        <w:t>-Сеансовый уровень. Определение очередности и синхронизация.</w:t>
      </w:r>
    </w:p>
    <w:p w:rsidR="00660520" w:rsidRPr="00265099" w:rsidRDefault="00660520" w:rsidP="00660520">
      <w:pPr>
        <w:pStyle w:val="a3"/>
        <w:rPr>
          <w:sz w:val="32"/>
          <w:szCs w:val="32"/>
        </w:rPr>
      </w:pPr>
      <w:r w:rsidRPr="00265099">
        <w:rPr>
          <w:sz w:val="32"/>
          <w:szCs w:val="32"/>
        </w:rPr>
        <w:tab/>
        <w:t>-Представительский уровень. Кодирование данных. Алфавит. Язык. Словарь. Команды.</w:t>
      </w:r>
    </w:p>
    <w:p w:rsidR="00660520" w:rsidRPr="00265099" w:rsidRDefault="00660520" w:rsidP="00660520">
      <w:pPr>
        <w:pStyle w:val="a3"/>
        <w:rPr>
          <w:sz w:val="32"/>
          <w:szCs w:val="32"/>
        </w:rPr>
      </w:pPr>
      <w:r w:rsidRPr="00265099">
        <w:rPr>
          <w:sz w:val="32"/>
          <w:szCs w:val="32"/>
        </w:rPr>
        <w:tab/>
        <w:t>-Прикладной уровень. Ассоциативное восприятие информации.</w:t>
      </w:r>
    </w:p>
    <w:p w:rsidR="00E509CF" w:rsidRPr="00C945A2" w:rsidRDefault="00C945A2" w:rsidP="00C6109D">
      <w:pPr>
        <w:pStyle w:val="a3"/>
        <w:rPr>
          <w:sz w:val="24"/>
          <w:szCs w:val="24"/>
        </w:rPr>
      </w:pPr>
      <w:r>
        <w:rPr>
          <w:sz w:val="40"/>
          <w:szCs w:val="40"/>
        </w:rPr>
        <w:t>5. Внешняя синхронизация (синхронное пространство жизни)</w:t>
      </w:r>
    </w:p>
    <w:p w:rsidR="00C6109D" w:rsidRDefault="00C6109D" w:rsidP="00C6109D">
      <w:pPr>
        <w:pStyle w:val="a3"/>
        <w:rPr>
          <w:sz w:val="40"/>
          <w:szCs w:val="40"/>
        </w:rPr>
      </w:pPr>
    </w:p>
    <w:p w:rsidR="00AF30EB" w:rsidRPr="00C945A2" w:rsidRDefault="00C945A2" w:rsidP="00C6109D">
      <w:pPr>
        <w:pStyle w:val="a3"/>
        <w:rPr>
          <w:sz w:val="32"/>
          <w:szCs w:val="32"/>
        </w:rPr>
      </w:pPr>
      <w:r>
        <w:rPr>
          <w:sz w:val="32"/>
          <w:szCs w:val="32"/>
        </w:rPr>
        <w:t>ПУЛЬСАРЫ - синхронизаторы в масштабе вселенной.</w:t>
      </w:r>
    </w:p>
    <w:p w:rsidR="00AF30EB" w:rsidRDefault="00AF30EB" w:rsidP="00C6109D">
      <w:pPr>
        <w:pStyle w:val="a3"/>
        <w:rPr>
          <w:sz w:val="40"/>
          <w:szCs w:val="40"/>
        </w:rPr>
      </w:pPr>
    </w:p>
    <w:p w:rsidR="00AF30EB" w:rsidRDefault="00AF30EB" w:rsidP="00C6109D">
      <w:pPr>
        <w:pStyle w:val="a3"/>
        <w:rPr>
          <w:sz w:val="40"/>
          <w:szCs w:val="40"/>
        </w:rPr>
      </w:pPr>
    </w:p>
    <w:p w:rsidR="00AF30EB" w:rsidRDefault="00AF30EB" w:rsidP="00C6109D">
      <w:pPr>
        <w:pStyle w:val="a3"/>
        <w:rPr>
          <w:sz w:val="40"/>
          <w:szCs w:val="40"/>
        </w:rPr>
      </w:pPr>
    </w:p>
    <w:p w:rsidR="00AF30EB" w:rsidRDefault="00AF30EB" w:rsidP="00C6109D">
      <w:pPr>
        <w:pStyle w:val="a3"/>
        <w:rPr>
          <w:sz w:val="40"/>
          <w:szCs w:val="40"/>
        </w:rPr>
      </w:pPr>
    </w:p>
    <w:p w:rsidR="00AF30EB" w:rsidRDefault="00AF30EB" w:rsidP="00C6109D">
      <w:pPr>
        <w:pStyle w:val="a3"/>
        <w:rPr>
          <w:sz w:val="40"/>
          <w:szCs w:val="40"/>
        </w:rPr>
      </w:pPr>
    </w:p>
    <w:p w:rsidR="00AF30EB" w:rsidRDefault="00AF30EB" w:rsidP="00C6109D">
      <w:pPr>
        <w:pStyle w:val="a3"/>
        <w:rPr>
          <w:sz w:val="40"/>
          <w:szCs w:val="40"/>
        </w:rPr>
      </w:pPr>
    </w:p>
    <w:p w:rsidR="00AF30EB" w:rsidRDefault="00AF30EB" w:rsidP="00C6109D">
      <w:pPr>
        <w:pStyle w:val="a3"/>
        <w:rPr>
          <w:sz w:val="40"/>
          <w:szCs w:val="40"/>
        </w:rPr>
      </w:pPr>
    </w:p>
    <w:p w:rsidR="00AF30EB" w:rsidRDefault="00AF30EB" w:rsidP="00C6109D">
      <w:pPr>
        <w:pStyle w:val="a3"/>
        <w:rPr>
          <w:sz w:val="40"/>
          <w:szCs w:val="40"/>
        </w:rPr>
      </w:pPr>
    </w:p>
    <w:p w:rsidR="00864E72" w:rsidRDefault="00864E72" w:rsidP="00883D8F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8534400" cy="6729022"/>
            <wp:effectExtent l="19050" t="0" r="0" b="0"/>
            <wp:docPr id="10" name="Рисунок 9" descr="Спутникова Т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путникова ТВ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8879" cy="6732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E72" w:rsidRPr="006F5498" w:rsidRDefault="00864E72" w:rsidP="00883D8F">
      <w:pPr>
        <w:pStyle w:val="a3"/>
        <w:rPr>
          <w:sz w:val="40"/>
          <w:szCs w:val="40"/>
          <w:u w:val="single"/>
        </w:rPr>
      </w:pPr>
      <w:r w:rsidRPr="006F5498">
        <w:rPr>
          <w:sz w:val="40"/>
          <w:szCs w:val="40"/>
          <w:u w:val="single"/>
        </w:rPr>
        <w:lastRenderedPageBreak/>
        <w:t>Примеры инициализации</w:t>
      </w:r>
      <w:r w:rsidR="006F5498" w:rsidRPr="006F5498">
        <w:rPr>
          <w:sz w:val="40"/>
          <w:szCs w:val="40"/>
          <w:u w:val="single"/>
        </w:rPr>
        <w:t xml:space="preserve"> в Больших Жизнях</w:t>
      </w:r>
      <w:r w:rsidRPr="006F5498">
        <w:rPr>
          <w:sz w:val="40"/>
          <w:szCs w:val="40"/>
          <w:u w:val="single"/>
        </w:rPr>
        <w:t>:</w:t>
      </w:r>
    </w:p>
    <w:p w:rsidR="00864E72" w:rsidRDefault="00864E72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1. К</w:t>
      </w:r>
      <w:r w:rsidR="002B4714">
        <w:rPr>
          <w:sz w:val="40"/>
          <w:szCs w:val="40"/>
        </w:rPr>
        <w:t>рещение, инициализация в христианстве</w:t>
      </w:r>
    </w:p>
    <w:p w:rsidR="00864E72" w:rsidRDefault="00864E72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 xml:space="preserve">2. </w:t>
      </w:r>
      <w:r w:rsidR="006F5498">
        <w:rPr>
          <w:sz w:val="40"/>
          <w:szCs w:val="40"/>
        </w:rPr>
        <w:t>Свидетельство о рождении, инициализация в государстве.</w:t>
      </w:r>
    </w:p>
    <w:p w:rsidR="006F5498" w:rsidRDefault="006F5498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3. Регистрация, инициализация в городе.</w:t>
      </w:r>
    </w:p>
    <w:p w:rsidR="006F5498" w:rsidRDefault="006F5498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4. Пропуск, инициализация на работе</w:t>
      </w:r>
    </w:p>
    <w:p w:rsidR="006F5498" w:rsidRDefault="006F5498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5. Свидетельство о браке, венчание, инициализация в семье.</w:t>
      </w:r>
    </w:p>
    <w:p w:rsidR="006F5498" w:rsidRDefault="006F5498" w:rsidP="00883D8F">
      <w:pPr>
        <w:pStyle w:val="a3"/>
        <w:rPr>
          <w:sz w:val="40"/>
          <w:szCs w:val="40"/>
        </w:rPr>
      </w:pPr>
    </w:p>
    <w:p w:rsidR="00413F93" w:rsidRDefault="00413F93" w:rsidP="00883D8F">
      <w:pPr>
        <w:pStyle w:val="a3"/>
        <w:rPr>
          <w:sz w:val="40"/>
          <w:szCs w:val="40"/>
        </w:rPr>
      </w:pPr>
    </w:p>
    <w:p w:rsidR="00883D8F" w:rsidRDefault="006F5498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Чтобы пройти инициализацию нужно соответствовать определённым параметрам.</w:t>
      </w:r>
    </w:p>
    <w:p w:rsidR="006F5498" w:rsidRDefault="006F5498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То есть, быть одинаковой частицей сообщества.</w:t>
      </w:r>
    </w:p>
    <w:p w:rsidR="006F5498" w:rsidRDefault="006F5498" w:rsidP="00883D8F">
      <w:pPr>
        <w:pStyle w:val="a3"/>
        <w:rPr>
          <w:sz w:val="40"/>
          <w:szCs w:val="40"/>
        </w:rPr>
      </w:pPr>
    </w:p>
    <w:p w:rsidR="006F5498" w:rsidRDefault="006F5498" w:rsidP="00883D8F">
      <w:pPr>
        <w:pStyle w:val="a3"/>
        <w:rPr>
          <w:sz w:val="40"/>
          <w:szCs w:val="40"/>
        </w:rPr>
      </w:pPr>
    </w:p>
    <w:p w:rsidR="006F5498" w:rsidRDefault="006F5498" w:rsidP="00883D8F">
      <w:pPr>
        <w:pStyle w:val="a3"/>
        <w:rPr>
          <w:sz w:val="40"/>
          <w:szCs w:val="40"/>
        </w:rPr>
      </w:pPr>
    </w:p>
    <w:p w:rsidR="006F5498" w:rsidRDefault="006F5498" w:rsidP="00883D8F">
      <w:pPr>
        <w:pStyle w:val="a3"/>
        <w:rPr>
          <w:sz w:val="40"/>
          <w:szCs w:val="40"/>
        </w:rPr>
      </w:pPr>
    </w:p>
    <w:p w:rsidR="006F5498" w:rsidRDefault="006F5498" w:rsidP="00883D8F">
      <w:pPr>
        <w:pStyle w:val="a3"/>
        <w:rPr>
          <w:sz w:val="40"/>
          <w:szCs w:val="40"/>
        </w:rPr>
      </w:pPr>
    </w:p>
    <w:p w:rsidR="006F5498" w:rsidRDefault="006F5498" w:rsidP="00883D8F">
      <w:pPr>
        <w:pStyle w:val="a3"/>
        <w:rPr>
          <w:sz w:val="40"/>
          <w:szCs w:val="40"/>
        </w:rPr>
      </w:pPr>
    </w:p>
    <w:p w:rsidR="006F5498" w:rsidRDefault="006F5498" w:rsidP="00883D8F">
      <w:pPr>
        <w:pStyle w:val="a3"/>
        <w:rPr>
          <w:sz w:val="40"/>
          <w:szCs w:val="40"/>
        </w:rPr>
      </w:pPr>
    </w:p>
    <w:p w:rsidR="006F5498" w:rsidRDefault="006F5498" w:rsidP="00883D8F">
      <w:pPr>
        <w:pStyle w:val="a3"/>
        <w:rPr>
          <w:sz w:val="40"/>
          <w:szCs w:val="40"/>
        </w:rPr>
      </w:pPr>
    </w:p>
    <w:p w:rsidR="006F5498" w:rsidRDefault="006F5498" w:rsidP="00883D8F">
      <w:pPr>
        <w:pStyle w:val="a3"/>
        <w:rPr>
          <w:sz w:val="40"/>
          <w:szCs w:val="40"/>
        </w:rPr>
      </w:pPr>
    </w:p>
    <w:p w:rsidR="006F5498" w:rsidRDefault="006F5498" w:rsidP="00883D8F">
      <w:pPr>
        <w:pStyle w:val="a3"/>
        <w:rPr>
          <w:sz w:val="40"/>
          <w:szCs w:val="40"/>
        </w:rPr>
      </w:pPr>
    </w:p>
    <w:p w:rsidR="006F5498" w:rsidRDefault="006F5498" w:rsidP="00883D8F">
      <w:pPr>
        <w:pStyle w:val="a3"/>
        <w:rPr>
          <w:sz w:val="40"/>
          <w:szCs w:val="40"/>
        </w:rPr>
      </w:pPr>
    </w:p>
    <w:p w:rsidR="006F5498" w:rsidRPr="00C945A2" w:rsidRDefault="00C945A2" w:rsidP="00883D8F">
      <w:pPr>
        <w:pStyle w:val="a3"/>
        <w:rPr>
          <w:sz w:val="40"/>
          <w:szCs w:val="40"/>
          <w:u w:val="single"/>
        </w:rPr>
      </w:pPr>
      <w:r w:rsidRPr="00C945A2">
        <w:rPr>
          <w:sz w:val="40"/>
          <w:szCs w:val="40"/>
          <w:u w:val="single"/>
        </w:rPr>
        <w:lastRenderedPageBreak/>
        <w:t xml:space="preserve">Информационное поле </w:t>
      </w:r>
      <w:r w:rsidR="002B4714">
        <w:rPr>
          <w:sz w:val="40"/>
          <w:szCs w:val="40"/>
          <w:u w:val="single"/>
        </w:rPr>
        <w:t xml:space="preserve">биологической </w:t>
      </w:r>
      <w:r w:rsidRPr="00C945A2">
        <w:rPr>
          <w:sz w:val="40"/>
          <w:szCs w:val="40"/>
          <w:u w:val="single"/>
        </w:rPr>
        <w:t>Жизни.</w:t>
      </w:r>
    </w:p>
    <w:p w:rsidR="00C945A2" w:rsidRDefault="00C945A2" w:rsidP="00883D8F">
      <w:pPr>
        <w:pStyle w:val="a3"/>
        <w:rPr>
          <w:sz w:val="40"/>
          <w:szCs w:val="40"/>
        </w:rPr>
      </w:pPr>
    </w:p>
    <w:p w:rsidR="00C945A2" w:rsidRDefault="00C945A2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Клетка основа биологической Жизни</w:t>
      </w:r>
      <w:r w:rsidR="002B4714">
        <w:rPr>
          <w:sz w:val="40"/>
          <w:szCs w:val="40"/>
        </w:rPr>
        <w:t>,</w:t>
      </w:r>
      <w:r>
        <w:rPr>
          <w:sz w:val="40"/>
          <w:szCs w:val="40"/>
        </w:rPr>
        <w:t xml:space="preserve">  имеющая корреляционную связь с ИП.</w:t>
      </w:r>
    </w:p>
    <w:p w:rsidR="00C945A2" w:rsidRDefault="00C945A2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Имеет два спиральных корреляционных ключа ДНК.</w:t>
      </w:r>
    </w:p>
    <w:p w:rsidR="00C945A2" w:rsidRDefault="00C945A2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Может развиваться только при наличии:</w:t>
      </w:r>
    </w:p>
    <w:p w:rsidR="00C945A2" w:rsidRDefault="00C945A2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-внешней синхронизации</w:t>
      </w:r>
    </w:p>
    <w:p w:rsidR="00C945A2" w:rsidRDefault="00C945A2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-информационного поля Жизни для данной клетки</w:t>
      </w:r>
    </w:p>
    <w:p w:rsidR="00CA74BE" w:rsidRDefault="00CA74BE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-создание организма информационными слоями</w:t>
      </w:r>
    </w:p>
    <w:p w:rsidR="00CA74BE" w:rsidRDefault="00CA74BE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-бинарная система кодирования</w:t>
      </w:r>
    </w:p>
    <w:p w:rsidR="00C945A2" w:rsidRDefault="00CA74BE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 xml:space="preserve"> </w:t>
      </w:r>
    </w:p>
    <w:p w:rsidR="006F5498" w:rsidRDefault="00676C03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Молекула ДНК - два корреля</w:t>
      </w:r>
      <w:r w:rsidR="001367FF">
        <w:rPr>
          <w:sz w:val="40"/>
          <w:szCs w:val="40"/>
        </w:rPr>
        <w:t xml:space="preserve">ционных ключа доступа </w:t>
      </w:r>
      <w:proofErr w:type="spellStart"/>
      <w:r w:rsidR="001367FF">
        <w:rPr>
          <w:sz w:val="40"/>
          <w:szCs w:val="40"/>
        </w:rPr>
        <w:t>инф</w:t>
      </w:r>
      <w:proofErr w:type="spellEnd"/>
      <w:r w:rsidR="001367FF">
        <w:rPr>
          <w:sz w:val="40"/>
          <w:szCs w:val="40"/>
        </w:rPr>
        <w:t>. из ШУМА</w:t>
      </w:r>
      <w:r>
        <w:rPr>
          <w:sz w:val="40"/>
          <w:szCs w:val="40"/>
        </w:rPr>
        <w:t>.</w:t>
      </w:r>
    </w:p>
    <w:p w:rsidR="00883D8F" w:rsidRDefault="00C945A2" w:rsidP="00C42F87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drawing>
          <wp:inline distT="0" distB="0" distL="0" distR="0">
            <wp:extent cx="7594600" cy="3035300"/>
            <wp:effectExtent l="19050" t="0" r="6350" b="0"/>
            <wp:docPr id="13" name="Рисунок 12" descr="ДН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НК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9460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C03" w:rsidRDefault="00676C03" w:rsidP="00C42F87">
      <w:pPr>
        <w:pStyle w:val="a3"/>
        <w:rPr>
          <w:sz w:val="40"/>
          <w:szCs w:val="40"/>
        </w:rPr>
      </w:pPr>
    </w:p>
    <w:p w:rsidR="00676C03" w:rsidRDefault="00676C03" w:rsidP="00C42F87">
      <w:pPr>
        <w:pStyle w:val="a3"/>
        <w:rPr>
          <w:sz w:val="40"/>
          <w:szCs w:val="40"/>
        </w:rPr>
      </w:pPr>
      <w:r>
        <w:rPr>
          <w:sz w:val="40"/>
          <w:szCs w:val="40"/>
        </w:rPr>
        <w:t>Клетка универсальный механизм биологической Жизни.</w:t>
      </w:r>
    </w:p>
    <w:p w:rsidR="00676C03" w:rsidRDefault="00676C03" w:rsidP="00C42F87">
      <w:pPr>
        <w:pStyle w:val="a3"/>
        <w:rPr>
          <w:sz w:val="40"/>
          <w:szCs w:val="40"/>
        </w:rPr>
      </w:pPr>
      <w:r>
        <w:rPr>
          <w:sz w:val="40"/>
          <w:szCs w:val="40"/>
        </w:rPr>
        <w:t>Для модификации Коло</w:t>
      </w:r>
      <w:r w:rsidR="00CA74BE">
        <w:rPr>
          <w:sz w:val="40"/>
          <w:szCs w:val="40"/>
        </w:rPr>
        <w:t>ний клеток (Больших Жизне</w:t>
      </w:r>
      <w:r>
        <w:rPr>
          <w:sz w:val="40"/>
          <w:szCs w:val="40"/>
        </w:rPr>
        <w:t>й)</w:t>
      </w:r>
      <w:r w:rsidR="008B662B">
        <w:rPr>
          <w:sz w:val="40"/>
          <w:szCs w:val="40"/>
        </w:rPr>
        <w:t>, нужен код доступа -</w:t>
      </w:r>
      <w:r>
        <w:rPr>
          <w:sz w:val="40"/>
          <w:szCs w:val="40"/>
        </w:rPr>
        <w:t xml:space="preserve"> ДНК.</w:t>
      </w:r>
    </w:p>
    <w:p w:rsidR="008B662B" w:rsidRDefault="008B662B" w:rsidP="00C42F87">
      <w:pPr>
        <w:pStyle w:val="a3"/>
        <w:rPr>
          <w:noProof/>
          <w:sz w:val="40"/>
          <w:szCs w:val="40"/>
          <w:lang w:eastAsia="ru-RU"/>
        </w:rPr>
      </w:pPr>
    </w:p>
    <w:p w:rsidR="00676C03" w:rsidRDefault="008B662B" w:rsidP="00C42F87">
      <w:pPr>
        <w:pStyle w:val="a3"/>
        <w:rPr>
          <w:sz w:val="40"/>
          <w:szCs w:val="40"/>
        </w:rPr>
      </w:pPr>
      <w:r>
        <w:rPr>
          <w:sz w:val="40"/>
          <w:szCs w:val="40"/>
        </w:rPr>
        <w:t>Управлять модификацией можно только при наличии данной ДНК и знания Языка.</w:t>
      </w:r>
    </w:p>
    <w:p w:rsidR="008B662B" w:rsidRDefault="008B662B" w:rsidP="00C42F87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drawing>
          <wp:inline distT="0" distB="0" distL="0" distR="0">
            <wp:extent cx="8572500" cy="2857500"/>
            <wp:effectExtent l="19050" t="0" r="0" b="0"/>
            <wp:docPr id="20" name="Рисунок 19" descr="go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ds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2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662B" w:rsidRDefault="008B662B" w:rsidP="00C42F87">
      <w:pPr>
        <w:pStyle w:val="a3"/>
        <w:rPr>
          <w:sz w:val="40"/>
          <w:szCs w:val="40"/>
        </w:rPr>
      </w:pPr>
    </w:p>
    <w:p w:rsidR="008B662B" w:rsidRPr="00CA74BE" w:rsidRDefault="008B662B" w:rsidP="00C42F87">
      <w:pPr>
        <w:pStyle w:val="a3"/>
        <w:rPr>
          <w:sz w:val="32"/>
          <w:szCs w:val="32"/>
        </w:rPr>
      </w:pPr>
      <w:r w:rsidRPr="00CA74BE">
        <w:rPr>
          <w:sz w:val="32"/>
          <w:szCs w:val="32"/>
        </w:rPr>
        <w:t>Чтобы модифицировать Быков, нужно быть быком.</w:t>
      </w:r>
    </w:p>
    <w:p w:rsidR="008B662B" w:rsidRPr="00CA74BE" w:rsidRDefault="008B662B" w:rsidP="00C42F87">
      <w:pPr>
        <w:pStyle w:val="a3"/>
        <w:rPr>
          <w:sz w:val="32"/>
          <w:szCs w:val="32"/>
        </w:rPr>
      </w:pPr>
      <w:r w:rsidRPr="00CA74BE">
        <w:rPr>
          <w:sz w:val="32"/>
          <w:szCs w:val="32"/>
        </w:rPr>
        <w:t>Чтобы модифицировать Птиц, нужно быть птицей.</w:t>
      </w:r>
    </w:p>
    <w:p w:rsidR="008B662B" w:rsidRPr="00CA74BE" w:rsidRDefault="008B662B" w:rsidP="00C42F87">
      <w:pPr>
        <w:pStyle w:val="a3"/>
        <w:rPr>
          <w:sz w:val="32"/>
          <w:szCs w:val="32"/>
        </w:rPr>
      </w:pPr>
      <w:r w:rsidRPr="00CA74BE">
        <w:rPr>
          <w:sz w:val="32"/>
          <w:szCs w:val="32"/>
        </w:rPr>
        <w:t>Чтобы модифицировать человека, нужно быть Человеком.</w:t>
      </w:r>
    </w:p>
    <w:p w:rsidR="008B662B" w:rsidRPr="00CA74BE" w:rsidRDefault="008B662B" w:rsidP="00C42F87">
      <w:pPr>
        <w:pStyle w:val="a3"/>
        <w:rPr>
          <w:sz w:val="32"/>
          <w:szCs w:val="32"/>
        </w:rPr>
      </w:pPr>
      <w:r w:rsidRPr="00CA74BE">
        <w:rPr>
          <w:sz w:val="32"/>
          <w:szCs w:val="32"/>
        </w:rPr>
        <w:t>Чтобы модифицировать наро</w:t>
      </w:r>
      <w:proofErr w:type="gramStart"/>
      <w:r w:rsidRPr="00CA74BE">
        <w:rPr>
          <w:sz w:val="32"/>
          <w:szCs w:val="32"/>
        </w:rPr>
        <w:t>д(</w:t>
      </w:r>
      <w:proofErr w:type="gramEnd"/>
      <w:r w:rsidRPr="00CA74BE">
        <w:rPr>
          <w:sz w:val="32"/>
          <w:szCs w:val="32"/>
        </w:rPr>
        <w:t>например, евреев), нужно быть евреем.</w:t>
      </w:r>
    </w:p>
    <w:p w:rsidR="008B662B" w:rsidRPr="00CA74BE" w:rsidRDefault="008B662B" w:rsidP="00C42F87">
      <w:pPr>
        <w:pStyle w:val="a3"/>
        <w:rPr>
          <w:sz w:val="32"/>
          <w:szCs w:val="32"/>
        </w:rPr>
      </w:pPr>
      <w:r w:rsidRPr="00CA74BE">
        <w:rPr>
          <w:sz w:val="32"/>
          <w:szCs w:val="32"/>
        </w:rPr>
        <w:t>Моисей был обучен для модификации людей.</w:t>
      </w:r>
    </w:p>
    <w:p w:rsidR="008B662B" w:rsidRPr="00CA74BE" w:rsidRDefault="008B662B" w:rsidP="00C42F87">
      <w:pPr>
        <w:pStyle w:val="a3"/>
        <w:rPr>
          <w:sz w:val="32"/>
          <w:szCs w:val="32"/>
        </w:rPr>
      </w:pPr>
      <w:r w:rsidRPr="00CA74BE">
        <w:rPr>
          <w:sz w:val="32"/>
          <w:szCs w:val="32"/>
        </w:rPr>
        <w:t>Уйдя из Египта, через 40 лет, он провёл инициализацию нового поколения</w:t>
      </w:r>
      <w:r w:rsidR="00CA74BE">
        <w:rPr>
          <w:sz w:val="32"/>
          <w:szCs w:val="32"/>
        </w:rPr>
        <w:t xml:space="preserve"> евреев</w:t>
      </w:r>
      <w:r w:rsidRPr="00CA74BE">
        <w:rPr>
          <w:sz w:val="32"/>
          <w:szCs w:val="32"/>
        </w:rPr>
        <w:t>.</w:t>
      </w:r>
    </w:p>
    <w:p w:rsidR="008B662B" w:rsidRPr="00CA74BE" w:rsidRDefault="008B662B" w:rsidP="00C42F87">
      <w:pPr>
        <w:pStyle w:val="a3"/>
        <w:rPr>
          <w:sz w:val="32"/>
          <w:szCs w:val="32"/>
        </w:rPr>
      </w:pPr>
      <w:r w:rsidRPr="00CA74BE">
        <w:rPr>
          <w:sz w:val="32"/>
          <w:szCs w:val="32"/>
        </w:rPr>
        <w:t>Создав независимый народ (Большую Жизнь).</w:t>
      </w:r>
    </w:p>
    <w:p w:rsidR="00404398" w:rsidRDefault="00404398" w:rsidP="00C42F87">
      <w:pPr>
        <w:pStyle w:val="a3"/>
        <w:rPr>
          <w:sz w:val="56"/>
          <w:szCs w:val="56"/>
          <w:lang w:val="en-US"/>
        </w:rPr>
      </w:pPr>
      <w:r w:rsidRPr="00404398">
        <w:rPr>
          <w:sz w:val="56"/>
          <w:szCs w:val="56"/>
          <w:lang w:val="en-US"/>
        </w:rPr>
        <w:lastRenderedPageBreak/>
        <w:drawing>
          <wp:inline distT="0" distB="0" distL="0" distR="0">
            <wp:extent cx="8466455" cy="6645910"/>
            <wp:effectExtent l="19050" t="0" r="0" b="0"/>
            <wp:docPr id="2" name="Рисунок 15" descr="01021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21100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6645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4398" w:rsidRDefault="00404398" w:rsidP="00C42F87">
      <w:pPr>
        <w:pStyle w:val="a3"/>
        <w:rPr>
          <w:sz w:val="56"/>
          <w:szCs w:val="56"/>
          <w:lang w:val="en-US"/>
        </w:rPr>
      </w:pPr>
    </w:p>
    <w:p w:rsidR="008B662B" w:rsidRDefault="00085138" w:rsidP="00C42F87">
      <w:pPr>
        <w:pStyle w:val="a3"/>
        <w:rPr>
          <w:sz w:val="56"/>
          <w:szCs w:val="56"/>
        </w:rPr>
      </w:pPr>
      <w:r w:rsidRPr="00085138">
        <w:rPr>
          <w:sz w:val="56"/>
          <w:szCs w:val="56"/>
        </w:rPr>
        <w:t>Дольмены.</w:t>
      </w:r>
    </w:p>
    <w:p w:rsidR="00085138" w:rsidRDefault="00085138" w:rsidP="00C42F87">
      <w:pPr>
        <w:pStyle w:val="a3"/>
        <w:rPr>
          <w:sz w:val="32"/>
          <w:szCs w:val="32"/>
        </w:rPr>
      </w:pPr>
    </w:p>
    <w:p w:rsidR="00404398" w:rsidRPr="00404398" w:rsidRDefault="00404398" w:rsidP="00C42F87">
      <w:pPr>
        <w:pStyle w:val="a3"/>
        <w:rPr>
          <w:sz w:val="24"/>
          <w:szCs w:val="24"/>
          <w:lang w:val="en-US"/>
        </w:rPr>
      </w:pPr>
      <w:proofErr w:type="spellStart"/>
      <w:r>
        <w:rPr>
          <w:rStyle w:val="a8"/>
        </w:rPr>
        <w:t>Доль</w:t>
      </w:r>
      <w:proofErr w:type="spellEnd"/>
      <w:r>
        <w:t xml:space="preserve"> - доля, дол, долина. </w:t>
      </w:r>
      <w:r>
        <w:br/>
      </w:r>
      <w:r>
        <w:rPr>
          <w:rStyle w:val="a8"/>
        </w:rPr>
        <w:t>Мен</w:t>
      </w:r>
      <w:r>
        <w:t xml:space="preserve"> - менять, менто</w:t>
      </w:r>
      <w:proofErr w:type="gramStart"/>
      <w:r>
        <w:t>р(</w:t>
      </w:r>
      <w:proofErr w:type="gramEnd"/>
      <w:r>
        <w:t>надзиратель или учитель, то кто присматривает).</w:t>
      </w:r>
      <w:r>
        <w:br/>
        <w:t xml:space="preserve">То есть с русского языка, Слово дольмен обозначает: </w:t>
      </w:r>
      <w:r>
        <w:rPr>
          <w:rStyle w:val="a8"/>
        </w:rPr>
        <w:t>"</w:t>
      </w:r>
      <w:proofErr w:type="gramStart"/>
      <w:r>
        <w:rPr>
          <w:rStyle w:val="a8"/>
        </w:rPr>
        <w:t>Меняющий</w:t>
      </w:r>
      <w:proofErr w:type="gramEnd"/>
      <w:r>
        <w:rPr>
          <w:rStyle w:val="a8"/>
        </w:rPr>
        <w:t xml:space="preserve"> долю"</w:t>
      </w:r>
      <w:r>
        <w:t xml:space="preserve"> или </w:t>
      </w:r>
      <w:r>
        <w:rPr>
          <w:rStyle w:val="a8"/>
        </w:rPr>
        <w:t>"Меняющий долину"</w:t>
      </w:r>
      <w:r>
        <w:t>.</w:t>
      </w:r>
      <w:r>
        <w:br/>
      </w:r>
    </w:p>
    <w:p w:rsidR="00404398" w:rsidRDefault="00404398" w:rsidP="00C42F87">
      <w:pPr>
        <w:pStyle w:val="a3"/>
        <w:rPr>
          <w:sz w:val="40"/>
          <w:szCs w:val="40"/>
          <w:lang w:val="en-US"/>
        </w:rPr>
      </w:pPr>
      <w:r>
        <w:rPr>
          <w:noProof/>
          <w:sz w:val="40"/>
          <w:szCs w:val="40"/>
          <w:lang w:eastAsia="ru-RU"/>
        </w:rPr>
        <w:drawing>
          <wp:inline distT="0" distB="0" distL="0" distR="0">
            <wp:extent cx="5715000" cy="4286250"/>
            <wp:effectExtent l="19050" t="0" r="0" b="0"/>
            <wp:docPr id="4" name="Рисунок 3" descr="dolmen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lmen_011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4398" w:rsidRDefault="00404398" w:rsidP="00C42F87">
      <w:pPr>
        <w:pStyle w:val="a3"/>
        <w:rPr>
          <w:sz w:val="24"/>
          <w:szCs w:val="24"/>
        </w:rPr>
      </w:pPr>
    </w:p>
    <w:p w:rsidR="00404398" w:rsidRDefault="00404398" w:rsidP="00C42F87">
      <w:pPr>
        <w:pStyle w:val="a3"/>
        <w:rPr>
          <w:sz w:val="24"/>
          <w:szCs w:val="24"/>
        </w:rPr>
      </w:pPr>
      <w:r>
        <w:rPr>
          <w:sz w:val="24"/>
          <w:szCs w:val="24"/>
        </w:rPr>
        <w:t>Слово ПИРАМИДА и ДОЛЬМЕН из другой цивилизации.</w:t>
      </w:r>
    </w:p>
    <w:p w:rsidR="00345EB5" w:rsidRPr="00345EB5" w:rsidRDefault="00345EB5" w:rsidP="00C42F87">
      <w:pPr>
        <w:pStyle w:val="a3"/>
        <w:rPr>
          <w:sz w:val="32"/>
          <w:szCs w:val="32"/>
          <w:u w:val="single"/>
        </w:rPr>
      </w:pPr>
      <w:r w:rsidRPr="00345EB5">
        <w:rPr>
          <w:sz w:val="32"/>
          <w:szCs w:val="32"/>
          <w:u w:val="single"/>
        </w:rPr>
        <w:lastRenderedPageBreak/>
        <w:t>Краткая хронология исследований дольменов:</w:t>
      </w:r>
    </w:p>
    <w:p w:rsidR="00345EB5" w:rsidRDefault="00345EB5" w:rsidP="00C42F87">
      <w:pPr>
        <w:pStyle w:val="a3"/>
        <w:rPr>
          <w:sz w:val="32"/>
          <w:szCs w:val="32"/>
        </w:rPr>
      </w:pPr>
    </w:p>
    <w:p w:rsidR="00404398" w:rsidRDefault="00404398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1774 г. П.С. Паллас описал первые дольмены на Таманском полуострове</w:t>
      </w:r>
    </w:p>
    <w:p w:rsidR="00404398" w:rsidRDefault="00404398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1818г.  А.Б. </w:t>
      </w:r>
      <w:proofErr w:type="spellStart"/>
      <w:r>
        <w:rPr>
          <w:sz w:val="32"/>
          <w:szCs w:val="32"/>
        </w:rPr>
        <w:t>Ашик</w:t>
      </w:r>
      <w:proofErr w:type="spellEnd"/>
      <w:r>
        <w:rPr>
          <w:sz w:val="32"/>
          <w:szCs w:val="32"/>
        </w:rPr>
        <w:t xml:space="preserve"> описал дольмены на реке Пшада</w:t>
      </w:r>
    </w:p>
    <w:p w:rsidR="00404398" w:rsidRDefault="00404398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1837г. Дж</w:t>
      </w:r>
      <w:proofErr w:type="gramStart"/>
      <w:r>
        <w:rPr>
          <w:sz w:val="32"/>
          <w:szCs w:val="32"/>
        </w:rPr>
        <w:t>.Б</w:t>
      </w:r>
      <w:proofErr w:type="gramEnd"/>
      <w:r>
        <w:rPr>
          <w:sz w:val="32"/>
          <w:szCs w:val="32"/>
        </w:rPr>
        <w:t xml:space="preserve">елом описал дольмены под </w:t>
      </w:r>
      <w:proofErr w:type="spellStart"/>
      <w:r>
        <w:rPr>
          <w:sz w:val="32"/>
          <w:szCs w:val="32"/>
        </w:rPr>
        <w:t>Геледжиком</w:t>
      </w:r>
      <w:proofErr w:type="spellEnd"/>
    </w:p>
    <w:p w:rsidR="00404398" w:rsidRPr="00404398" w:rsidRDefault="00404398" w:rsidP="00C42F87">
      <w:pPr>
        <w:pStyle w:val="a3"/>
        <w:rPr>
          <w:b/>
          <w:sz w:val="32"/>
          <w:szCs w:val="32"/>
        </w:rPr>
      </w:pPr>
      <w:r w:rsidRPr="00404398">
        <w:rPr>
          <w:b/>
          <w:sz w:val="32"/>
          <w:szCs w:val="32"/>
        </w:rPr>
        <w:t xml:space="preserve">1878-1887 г. Евгений Дмитриевич </w:t>
      </w:r>
      <w:proofErr w:type="spellStart"/>
      <w:r w:rsidRPr="00404398">
        <w:rPr>
          <w:b/>
          <w:sz w:val="32"/>
          <w:szCs w:val="32"/>
        </w:rPr>
        <w:t>Фелицин</w:t>
      </w:r>
      <w:proofErr w:type="spellEnd"/>
      <w:r w:rsidRPr="00404398">
        <w:rPr>
          <w:b/>
          <w:sz w:val="32"/>
          <w:szCs w:val="32"/>
        </w:rPr>
        <w:t>, первая крупная исследовательская работа</w:t>
      </w:r>
      <w:r>
        <w:rPr>
          <w:b/>
          <w:sz w:val="32"/>
          <w:szCs w:val="32"/>
        </w:rPr>
        <w:t>,</w:t>
      </w:r>
    </w:p>
    <w:p w:rsidR="00404398" w:rsidRDefault="00404398" w:rsidP="00C42F87">
      <w:pPr>
        <w:pStyle w:val="a3"/>
        <w:rPr>
          <w:b/>
          <w:sz w:val="32"/>
          <w:szCs w:val="32"/>
        </w:rPr>
      </w:pPr>
      <w:r w:rsidRPr="00404398">
        <w:rPr>
          <w:b/>
          <w:sz w:val="32"/>
          <w:szCs w:val="32"/>
        </w:rPr>
        <w:t>первая датировка  дольменов 2-3 в.н.э.</w:t>
      </w:r>
    </w:p>
    <w:p w:rsidR="00A0738A" w:rsidRPr="00A0738A" w:rsidRDefault="00A0738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1891 </w:t>
      </w:r>
      <w:r w:rsidR="002D74CA">
        <w:rPr>
          <w:sz w:val="32"/>
          <w:szCs w:val="32"/>
        </w:rPr>
        <w:t>г. П.С. Уварова раскопки на памя</w:t>
      </w:r>
      <w:r>
        <w:rPr>
          <w:sz w:val="32"/>
          <w:szCs w:val="32"/>
        </w:rPr>
        <w:t xml:space="preserve">тниках </w:t>
      </w:r>
      <w:proofErr w:type="spellStart"/>
      <w:r>
        <w:rPr>
          <w:sz w:val="32"/>
          <w:szCs w:val="32"/>
        </w:rPr>
        <w:t>Прикубанья</w:t>
      </w:r>
      <w:proofErr w:type="spellEnd"/>
    </w:p>
    <w:p w:rsidR="00404398" w:rsidRDefault="00404398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1894-1914 г. </w:t>
      </w:r>
      <w:proofErr w:type="spellStart"/>
      <w:r>
        <w:rPr>
          <w:sz w:val="32"/>
          <w:szCs w:val="32"/>
        </w:rPr>
        <w:t>Н.И.Веселовскмй</w:t>
      </w:r>
      <w:proofErr w:type="spellEnd"/>
      <w:r>
        <w:rPr>
          <w:sz w:val="32"/>
          <w:szCs w:val="32"/>
        </w:rPr>
        <w:t xml:space="preserve">  раскопки в станице </w:t>
      </w:r>
      <w:proofErr w:type="spellStart"/>
      <w:r>
        <w:rPr>
          <w:sz w:val="32"/>
          <w:szCs w:val="32"/>
        </w:rPr>
        <w:t>Новосвободна</w:t>
      </w:r>
      <w:proofErr w:type="gramStart"/>
      <w:r>
        <w:rPr>
          <w:sz w:val="32"/>
          <w:szCs w:val="32"/>
        </w:rPr>
        <w:t>я</w:t>
      </w:r>
      <w:proofErr w:type="spellEnd"/>
      <w:r>
        <w:rPr>
          <w:sz w:val="32"/>
          <w:szCs w:val="32"/>
        </w:rPr>
        <w:t>(</w:t>
      </w:r>
      <w:proofErr w:type="gramEnd"/>
      <w:r>
        <w:rPr>
          <w:sz w:val="32"/>
          <w:szCs w:val="32"/>
        </w:rPr>
        <w:t xml:space="preserve">Царская), датировка 1500-1200 </w:t>
      </w:r>
      <w:proofErr w:type="spellStart"/>
      <w:r>
        <w:rPr>
          <w:sz w:val="32"/>
          <w:szCs w:val="32"/>
        </w:rPr>
        <w:t>л.до.н.э</w:t>
      </w:r>
      <w:proofErr w:type="spellEnd"/>
      <w:r>
        <w:rPr>
          <w:sz w:val="32"/>
          <w:szCs w:val="32"/>
        </w:rPr>
        <w:t>.</w:t>
      </w:r>
    </w:p>
    <w:p w:rsidR="00A0738A" w:rsidRDefault="00A0738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1949 г. </w:t>
      </w:r>
      <w:proofErr w:type="spellStart"/>
      <w:r>
        <w:rPr>
          <w:sz w:val="32"/>
          <w:szCs w:val="32"/>
        </w:rPr>
        <w:t>Кухтин</w:t>
      </w:r>
      <w:proofErr w:type="spellEnd"/>
      <w:r>
        <w:rPr>
          <w:sz w:val="32"/>
          <w:szCs w:val="32"/>
        </w:rPr>
        <w:t xml:space="preserve"> Б.А. попытка связать дольмены с </w:t>
      </w:r>
      <w:proofErr w:type="spellStart"/>
      <w:r>
        <w:rPr>
          <w:sz w:val="32"/>
          <w:szCs w:val="32"/>
        </w:rPr>
        <w:t>колхидской</w:t>
      </w:r>
      <w:proofErr w:type="spellEnd"/>
      <w:r>
        <w:rPr>
          <w:sz w:val="32"/>
          <w:szCs w:val="32"/>
        </w:rPr>
        <w:t xml:space="preserve"> культурой</w:t>
      </w:r>
    </w:p>
    <w:p w:rsidR="00404398" w:rsidRDefault="00404398" w:rsidP="00C42F87">
      <w:pPr>
        <w:pStyle w:val="a3"/>
        <w:rPr>
          <w:b/>
          <w:sz w:val="32"/>
          <w:szCs w:val="32"/>
        </w:rPr>
      </w:pPr>
      <w:r w:rsidRPr="00404398">
        <w:rPr>
          <w:b/>
          <w:sz w:val="32"/>
          <w:szCs w:val="32"/>
        </w:rPr>
        <w:t>1960 г. Лавров Л.И. Первый обобщающий труд, классификация, каталог дольменов</w:t>
      </w:r>
      <w:r>
        <w:rPr>
          <w:b/>
          <w:sz w:val="32"/>
          <w:szCs w:val="32"/>
        </w:rPr>
        <w:t xml:space="preserve"> (1139 </w:t>
      </w:r>
      <w:proofErr w:type="spellStart"/>
      <w:proofErr w:type="gramStart"/>
      <w:r>
        <w:rPr>
          <w:b/>
          <w:sz w:val="32"/>
          <w:szCs w:val="32"/>
        </w:rPr>
        <w:t>шт</w:t>
      </w:r>
      <w:proofErr w:type="spellEnd"/>
      <w:proofErr w:type="gramEnd"/>
      <w:r>
        <w:rPr>
          <w:b/>
          <w:sz w:val="32"/>
          <w:szCs w:val="32"/>
        </w:rPr>
        <w:t>)</w:t>
      </w:r>
    </w:p>
    <w:p w:rsidR="00A0738A" w:rsidRPr="00A0738A" w:rsidRDefault="00A0738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1962 г. </w:t>
      </w:r>
      <w:proofErr w:type="spellStart"/>
      <w:r>
        <w:rPr>
          <w:sz w:val="32"/>
          <w:szCs w:val="32"/>
        </w:rPr>
        <w:t>Иессен</w:t>
      </w:r>
      <w:proofErr w:type="spellEnd"/>
      <w:r>
        <w:rPr>
          <w:sz w:val="32"/>
          <w:szCs w:val="32"/>
        </w:rPr>
        <w:t xml:space="preserve"> А.А  новая датировка дольменов, 2300-2000 </w:t>
      </w:r>
      <w:proofErr w:type="spellStart"/>
      <w:r>
        <w:rPr>
          <w:sz w:val="32"/>
          <w:szCs w:val="32"/>
        </w:rPr>
        <w:t>г.до</w:t>
      </w:r>
      <w:proofErr w:type="gramStart"/>
      <w:r>
        <w:rPr>
          <w:sz w:val="32"/>
          <w:szCs w:val="32"/>
        </w:rPr>
        <w:t>.н</w:t>
      </w:r>
      <w:proofErr w:type="gramEnd"/>
      <w:r>
        <w:rPr>
          <w:sz w:val="32"/>
          <w:szCs w:val="32"/>
        </w:rPr>
        <w:t>.э</w:t>
      </w:r>
      <w:proofErr w:type="spellEnd"/>
    </w:p>
    <w:p w:rsidR="00404398" w:rsidRDefault="00D55958" w:rsidP="00C42F87">
      <w:pPr>
        <w:pStyle w:val="a3"/>
        <w:rPr>
          <w:sz w:val="32"/>
          <w:szCs w:val="32"/>
        </w:rPr>
      </w:pPr>
      <w:r w:rsidRPr="00D55958">
        <w:rPr>
          <w:sz w:val="32"/>
          <w:szCs w:val="32"/>
        </w:rPr>
        <w:t>1960</w:t>
      </w:r>
      <w:r>
        <w:rPr>
          <w:sz w:val="32"/>
          <w:szCs w:val="32"/>
        </w:rPr>
        <w:t xml:space="preserve">-70 г. Соловьёв Л.Н. </w:t>
      </w:r>
      <w:r w:rsidR="00A0738A">
        <w:rPr>
          <w:sz w:val="32"/>
          <w:szCs w:val="32"/>
        </w:rPr>
        <w:t>пытался связать дольмены с малоа</w:t>
      </w:r>
      <w:r w:rsidR="00D87195">
        <w:rPr>
          <w:sz w:val="32"/>
          <w:szCs w:val="32"/>
        </w:rPr>
        <w:t>зийским племенем "</w:t>
      </w:r>
      <w:proofErr w:type="spellStart"/>
      <w:r w:rsidR="00D87195">
        <w:rPr>
          <w:sz w:val="32"/>
          <w:szCs w:val="32"/>
        </w:rPr>
        <w:t>кашков</w:t>
      </w:r>
      <w:proofErr w:type="spellEnd"/>
      <w:r w:rsidR="00D87195">
        <w:rPr>
          <w:sz w:val="32"/>
          <w:szCs w:val="32"/>
        </w:rPr>
        <w:t>"</w:t>
      </w:r>
    </w:p>
    <w:p w:rsidR="00D55958" w:rsidRPr="00A0738A" w:rsidRDefault="00A0738A" w:rsidP="00C42F87">
      <w:pPr>
        <w:pStyle w:val="a3"/>
        <w:rPr>
          <w:b/>
          <w:sz w:val="36"/>
          <w:szCs w:val="36"/>
        </w:rPr>
      </w:pPr>
      <w:r w:rsidRPr="00A0738A">
        <w:rPr>
          <w:b/>
          <w:sz w:val="36"/>
          <w:szCs w:val="36"/>
        </w:rPr>
        <w:t>1967-2006</w:t>
      </w:r>
      <w:r w:rsidR="00D55958" w:rsidRPr="00A0738A">
        <w:rPr>
          <w:b/>
          <w:sz w:val="36"/>
          <w:szCs w:val="36"/>
        </w:rPr>
        <w:t xml:space="preserve"> г. </w:t>
      </w:r>
      <w:proofErr w:type="spellStart"/>
      <w:r w:rsidR="00D55958" w:rsidRPr="00A0738A">
        <w:rPr>
          <w:b/>
          <w:sz w:val="36"/>
          <w:szCs w:val="36"/>
        </w:rPr>
        <w:t>Марковин</w:t>
      </w:r>
      <w:proofErr w:type="spellEnd"/>
      <w:r w:rsidR="00D55958" w:rsidRPr="00A0738A">
        <w:rPr>
          <w:b/>
          <w:sz w:val="36"/>
          <w:szCs w:val="36"/>
        </w:rPr>
        <w:t xml:space="preserve"> В.И. </w:t>
      </w:r>
      <w:r w:rsidRPr="00A0738A">
        <w:rPr>
          <w:b/>
          <w:sz w:val="36"/>
          <w:szCs w:val="36"/>
        </w:rPr>
        <w:t>с 1967 года возглавлял отряд АН СССР по изучению дол</w:t>
      </w:r>
      <w:r>
        <w:rPr>
          <w:b/>
          <w:sz w:val="36"/>
          <w:szCs w:val="36"/>
        </w:rPr>
        <w:t>ь</w:t>
      </w:r>
      <w:r w:rsidRPr="00A0738A">
        <w:rPr>
          <w:b/>
          <w:sz w:val="36"/>
          <w:szCs w:val="36"/>
        </w:rPr>
        <w:t>менов</w:t>
      </w:r>
    </w:p>
    <w:p w:rsidR="00A0738A" w:rsidRPr="00A0738A" w:rsidRDefault="00A0738A" w:rsidP="00C42F87">
      <w:pPr>
        <w:pStyle w:val="a3"/>
        <w:rPr>
          <w:b/>
          <w:sz w:val="36"/>
          <w:szCs w:val="36"/>
        </w:rPr>
      </w:pPr>
      <w:r w:rsidRPr="00A0738A">
        <w:rPr>
          <w:b/>
          <w:sz w:val="36"/>
          <w:szCs w:val="36"/>
        </w:rPr>
        <w:t>продолжил каталог</w:t>
      </w:r>
      <w:r>
        <w:rPr>
          <w:b/>
          <w:sz w:val="36"/>
          <w:szCs w:val="36"/>
        </w:rPr>
        <w:t xml:space="preserve"> Лаврова Л.И.</w:t>
      </w:r>
      <w:r w:rsidRPr="00A0738A">
        <w:rPr>
          <w:b/>
          <w:sz w:val="36"/>
          <w:szCs w:val="36"/>
        </w:rPr>
        <w:t>(2400шт) и классификацию дольменов.</w:t>
      </w:r>
    </w:p>
    <w:p w:rsidR="00404398" w:rsidRDefault="00D87195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1975 г. </w:t>
      </w:r>
      <w:proofErr w:type="spellStart"/>
      <w:r>
        <w:rPr>
          <w:sz w:val="32"/>
          <w:szCs w:val="32"/>
        </w:rPr>
        <w:t>Цвинария</w:t>
      </w:r>
      <w:proofErr w:type="spellEnd"/>
      <w:r>
        <w:rPr>
          <w:sz w:val="32"/>
          <w:szCs w:val="32"/>
        </w:rPr>
        <w:t xml:space="preserve"> И.И. раскопки в Краснодарском крае.</w:t>
      </w:r>
    </w:p>
    <w:p w:rsidR="00D87195" w:rsidRPr="00A0738A" w:rsidRDefault="00345EB5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1997 г. Мелешко Б.</w:t>
      </w:r>
      <w:r w:rsidRPr="00345EB5">
        <w:t xml:space="preserve"> </w:t>
      </w:r>
      <w:r w:rsidRPr="00345EB5">
        <w:rPr>
          <w:sz w:val="32"/>
          <w:szCs w:val="32"/>
        </w:rPr>
        <w:t>начальник Мегалитической экспедиц</w:t>
      </w:r>
      <w:proofErr w:type="gramStart"/>
      <w:r w:rsidRPr="00345EB5">
        <w:rPr>
          <w:sz w:val="32"/>
          <w:szCs w:val="32"/>
        </w:rPr>
        <w:t>ии ИА</w:t>
      </w:r>
      <w:proofErr w:type="gramEnd"/>
      <w:r w:rsidRPr="00345EB5">
        <w:rPr>
          <w:sz w:val="32"/>
          <w:szCs w:val="32"/>
        </w:rPr>
        <w:t xml:space="preserve"> РАН</w:t>
      </w:r>
      <w:r>
        <w:rPr>
          <w:sz w:val="32"/>
          <w:szCs w:val="32"/>
        </w:rPr>
        <w:t xml:space="preserve">. </w:t>
      </w:r>
    </w:p>
    <w:p w:rsidR="00404398" w:rsidRPr="00404398" w:rsidRDefault="00345EB5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2007г. Трифонов В.А, дольмены в долине Жане, дольмен в п. </w:t>
      </w:r>
      <w:proofErr w:type="spellStart"/>
      <w:r>
        <w:rPr>
          <w:sz w:val="32"/>
          <w:szCs w:val="32"/>
        </w:rPr>
        <w:t>Джугба</w:t>
      </w:r>
      <w:proofErr w:type="spellEnd"/>
    </w:p>
    <w:p w:rsidR="00404398" w:rsidRPr="00345EB5" w:rsidRDefault="00404398" w:rsidP="00C42F87">
      <w:pPr>
        <w:pStyle w:val="a3"/>
        <w:rPr>
          <w:sz w:val="32"/>
          <w:szCs w:val="32"/>
        </w:rPr>
      </w:pPr>
    </w:p>
    <w:p w:rsidR="00404398" w:rsidRPr="00345EB5" w:rsidRDefault="00404398" w:rsidP="00C42F87">
      <w:pPr>
        <w:pStyle w:val="a3"/>
        <w:rPr>
          <w:sz w:val="32"/>
          <w:szCs w:val="32"/>
        </w:rPr>
      </w:pPr>
    </w:p>
    <w:p w:rsidR="00404398" w:rsidRPr="00345EB5" w:rsidRDefault="00404398" w:rsidP="00C42F87">
      <w:pPr>
        <w:pStyle w:val="a3"/>
        <w:rPr>
          <w:sz w:val="32"/>
          <w:szCs w:val="32"/>
        </w:rPr>
      </w:pPr>
    </w:p>
    <w:p w:rsidR="00404398" w:rsidRDefault="00404398" w:rsidP="00C42F87">
      <w:pPr>
        <w:pStyle w:val="a3"/>
        <w:rPr>
          <w:sz w:val="32"/>
          <w:szCs w:val="32"/>
        </w:rPr>
      </w:pPr>
    </w:p>
    <w:p w:rsidR="00345EB5" w:rsidRDefault="00345EB5" w:rsidP="00C42F87">
      <w:pPr>
        <w:pStyle w:val="a3"/>
        <w:rPr>
          <w:sz w:val="32"/>
          <w:szCs w:val="32"/>
        </w:rPr>
      </w:pPr>
    </w:p>
    <w:p w:rsidR="00345EB5" w:rsidRDefault="00345EB5" w:rsidP="00C42F87">
      <w:pPr>
        <w:pStyle w:val="a3"/>
        <w:rPr>
          <w:sz w:val="32"/>
          <w:szCs w:val="32"/>
        </w:rPr>
      </w:pPr>
    </w:p>
    <w:p w:rsidR="00345EB5" w:rsidRDefault="00345EB5" w:rsidP="00C42F87">
      <w:pPr>
        <w:pStyle w:val="a3"/>
        <w:rPr>
          <w:sz w:val="32"/>
          <w:szCs w:val="32"/>
        </w:rPr>
      </w:pPr>
    </w:p>
    <w:p w:rsidR="00345EB5" w:rsidRDefault="00345EB5" w:rsidP="00C42F87">
      <w:pPr>
        <w:pStyle w:val="a3"/>
        <w:rPr>
          <w:sz w:val="32"/>
          <w:szCs w:val="32"/>
        </w:rPr>
      </w:pPr>
    </w:p>
    <w:p w:rsidR="00345EB5" w:rsidRDefault="00A563D2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Три наиболее известных исследователя дольменов Западного Кавказа.</w:t>
      </w:r>
    </w:p>
    <w:p w:rsidR="00A563D2" w:rsidRPr="00345EB5" w:rsidRDefault="00A563D2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5301615"/>
            <wp:effectExtent l="19050" t="0" r="0" b="0"/>
            <wp:docPr id="18" name="Рисунок 17" descr="dolmen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lmen_002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30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4398" w:rsidRPr="00345EB5" w:rsidRDefault="00404398" w:rsidP="00C42F87">
      <w:pPr>
        <w:pStyle w:val="a3"/>
        <w:rPr>
          <w:sz w:val="32"/>
          <w:szCs w:val="32"/>
        </w:rPr>
      </w:pPr>
    </w:p>
    <w:p w:rsidR="00404398" w:rsidRDefault="00A563D2" w:rsidP="00C42F87">
      <w:pPr>
        <w:pStyle w:val="a3"/>
      </w:pPr>
      <w:r>
        <w:t>Главные научные труды по дольменам Западного Кавказа:</w:t>
      </w:r>
      <w:r>
        <w:br/>
        <w:t>       </w:t>
      </w:r>
      <w:proofErr w:type="spellStart"/>
      <w:r>
        <w:t>Марковин</w:t>
      </w:r>
      <w:proofErr w:type="spellEnd"/>
      <w:r>
        <w:t xml:space="preserve"> В.И. Дольмены Западного Кавказа. Наука. М. 1978</w:t>
      </w:r>
      <w:r>
        <w:br/>
        <w:t xml:space="preserve">       Лавров Л.И. Дольмены Северо-Западного Кавказа.// Труды </w:t>
      </w:r>
      <w:proofErr w:type="spellStart"/>
      <w:r>
        <w:t>Абх</w:t>
      </w:r>
      <w:proofErr w:type="spellEnd"/>
      <w:r>
        <w:t xml:space="preserve">. </w:t>
      </w:r>
      <w:proofErr w:type="spellStart"/>
      <w:r>
        <w:t>ин-та</w:t>
      </w:r>
      <w:proofErr w:type="spellEnd"/>
      <w:r>
        <w:t xml:space="preserve"> яз., лит</w:t>
      </w:r>
      <w:proofErr w:type="gramStart"/>
      <w:r>
        <w:t>.</w:t>
      </w:r>
      <w:proofErr w:type="gramEnd"/>
      <w:r>
        <w:t xml:space="preserve"> </w:t>
      </w:r>
      <w:proofErr w:type="gramStart"/>
      <w:r>
        <w:t>и</w:t>
      </w:r>
      <w:proofErr w:type="gramEnd"/>
      <w:r>
        <w:t xml:space="preserve"> ист. им. Д.И. Гулиа. Сухуми, 1960. </w:t>
      </w:r>
      <w:proofErr w:type="spellStart"/>
      <w:r>
        <w:t>Вып</w:t>
      </w:r>
      <w:proofErr w:type="spellEnd"/>
      <w:r>
        <w:t>. ХХХ</w:t>
      </w:r>
      <w:proofErr w:type="gramStart"/>
      <w:r>
        <w:t>I</w:t>
      </w:r>
      <w:proofErr w:type="gramEnd"/>
      <w:r>
        <w:t>.</w:t>
      </w:r>
      <w:r>
        <w:br/>
        <w:t>       </w:t>
      </w:r>
      <w:proofErr w:type="spellStart"/>
      <w:r>
        <w:t>Фелицин</w:t>
      </w:r>
      <w:proofErr w:type="spellEnd"/>
      <w:r>
        <w:t xml:space="preserve"> Е.Д. </w:t>
      </w:r>
      <w:proofErr w:type="spellStart"/>
      <w:r>
        <w:t>Западно-кавказкие</w:t>
      </w:r>
      <w:proofErr w:type="spellEnd"/>
      <w:r>
        <w:t xml:space="preserve"> дольмены.- МАК, IX. М., 1904</w:t>
      </w:r>
    </w:p>
    <w:p w:rsidR="002D74CA" w:rsidRDefault="002D74CA" w:rsidP="00C42F87">
      <w:pPr>
        <w:pStyle w:val="a3"/>
        <w:rPr>
          <w:rStyle w:val="a8"/>
        </w:rPr>
      </w:pPr>
      <w:r>
        <w:rPr>
          <w:rStyle w:val="a8"/>
        </w:rPr>
        <w:lastRenderedPageBreak/>
        <w:t>Классификация Дольменов.</w:t>
      </w:r>
    </w:p>
    <w:p w:rsidR="002D74CA" w:rsidRDefault="002D74CA" w:rsidP="00C42F87">
      <w:pPr>
        <w:pStyle w:val="a3"/>
        <w:rPr>
          <w:rStyle w:val="a8"/>
        </w:rPr>
      </w:pPr>
    </w:p>
    <w:p w:rsidR="002D74CA" w:rsidRPr="002D74CA" w:rsidRDefault="002D74CA" w:rsidP="00C42F87">
      <w:pPr>
        <w:pStyle w:val="a3"/>
        <w:rPr>
          <w:rFonts w:ascii="Times New Roman" w:hAnsi="Times New Roman" w:cs="Times New Roman"/>
          <w:sz w:val="32"/>
          <w:szCs w:val="32"/>
        </w:rPr>
      </w:pPr>
      <w:r>
        <w:rPr>
          <w:rStyle w:val="a8"/>
        </w:rPr>
        <w:t>Тип 1</w:t>
      </w:r>
      <w:proofErr w:type="gramStart"/>
      <w:r>
        <w:t xml:space="preserve"> :</w:t>
      </w:r>
      <w:proofErr w:type="gramEnd"/>
      <w:r>
        <w:t xml:space="preserve"> Плиточные</w:t>
      </w:r>
      <w:proofErr w:type="gramStart"/>
      <w:r>
        <w:t>.(</w:t>
      </w:r>
      <w:proofErr w:type="gramEnd"/>
      <w:r>
        <w:t xml:space="preserve">примерно 2102 </w:t>
      </w:r>
      <w:proofErr w:type="spellStart"/>
      <w:r>
        <w:t>шт</w:t>
      </w:r>
      <w:proofErr w:type="spellEnd"/>
      <w:r>
        <w:t>)</w:t>
      </w:r>
      <w:r>
        <w:br/>
        <w:t xml:space="preserve">        </w:t>
      </w:r>
      <w:r>
        <w:rPr>
          <w:rStyle w:val="a8"/>
        </w:rPr>
        <w:t>Вид 1.</w:t>
      </w:r>
      <w:r>
        <w:t xml:space="preserve"> Четырёхугольны</w:t>
      </w:r>
      <w:proofErr w:type="gramStart"/>
      <w:r>
        <w:t>е(</w:t>
      </w:r>
      <w:proofErr w:type="gramEnd"/>
      <w:r>
        <w:t xml:space="preserve">примерно 2001 </w:t>
      </w:r>
      <w:proofErr w:type="spellStart"/>
      <w:r>
        <w:t>шт</w:t>
      </w:r>
      <w:proofErr w:type="spellEnd"/>
      <w:r>
        <w:t>)</w:t>
      </w:r>
      <w:r>
        <w:br/>
        <w:t xml:space="preserve">                </w:t>
      </w:r>
      <w:r>
        <w:rPr>
          <w:rStyle w:val="a8"/>
        </w:rPr>
        <w:t xml:space="preserve">Вариант 1. </w:t>
      </w:r>
      <w:proofErr w:type="spellStart"/>
      <w:r>
        <w:t>Дольменные</w:t>
      </w:r>
      <w:proofErr w:type="spellEnd"/>
      <w:r>
        <w:t xml:space="preserve"> ящики без отверстий</w:t>
      </w:r>
      <w:proofErr w:type="gramStart"/>
      <w:r>
        <w:t>.(</w:t>
      </w:r>
      <w:proofErr w:type="gramEnd"/>
      <w:r>
        <w:t xml:space="preserve">примерно 11 </w:t>
      </w:r>
      <w:proofErr w:type="spellStart"/>
      <w:r>
        <w:t>шт</w:t>
      </w:r>
      <w:proofErr w:type="spellEnd"/>
      <w:r>
        <w:t>, камера 10/10/10)</w:t>
      </w:r>
      <w:r>
        <w:br/>
        <w:t xml:space="preserve">                </w:t>
      </w:r>
      <w:r>
        <w:rPr>
          <w:rStyle w:val="a8"/>
        </w:rPr>
        <w:t xml:space="preserve">Вариант 2. </w:t>
      </w:r>
      <w:r>
        <w:t>Портальные</w:t>
      </w:r>
      <w:proofErr w:type="gramStart"/>
      <w:r>
        <w:t>.(</w:t>
      </w:r>
      <w:proofErr w:type="gramEnd"/>
      <w:r>
        <w:t xml:space="preserve">примерно 48 </w:t>
      </w:r>
      <w:proofErr w:type="spellStart"/>
      <w:r>
        <w:t>шт</w:t>
      </w:r>
      <w:proofErr w:type="spellEnd"/>
      <w:r>
        <w:t>, камера 10/12/8-9)</w:t>
      </w:r>
      <w:r>
        <w:br/>
        <w:t xml:space="preserve">                </w:t>
      </w:r>
      <w:r>
        <w:rPr>
          <w:rStyle w:val="a8"/>
        </w:rPr>
        <w:t>Вариант 3.</w:t>
      </w:r>
      <w:r>
        <w:t xml:space="preserve"> С портальными выступами</w:t>
      </w:r>
      <w:proofErr w:type="gramStart"/>
      <w:r>
        <w:t>.(</w:t>
      </w:r>
      <w:proofErr w:type="gramEnd"/>
      <w:r>
        <w:t xml:space="preserve">примерно 7 </w:t>
      </w:r>
      <w:proofErr w:type="spellStart"/>
      <w:r>
        <w:t>шт</w:t>
      </w:r>
      <w:proofErr w:type="spellEnd"/>
      <w:r>
        <w:t>, камеры ?/?/?)</w:t>
      </w:r>
      <w:r>
        <w:br/>
        <w:t xml:space="preserve">                </w:t>
      </w:r>
      <w:r>
        <w:rPr>
          <w:rStyle w:val="a8"/>
        </w:rPr>
        <w:t>Вариант 4.</w:t>
      </w:r>
      <w:r>
        <w:t xml:space="preserve"> Ложно-портальные. Обычные</w:t>
      </w:r>
      <w:proofErr w:type="gramStart"/>
      <w:r>
        <w:t>.(</w:t>
      </w:r>
      <w:proofErr w:type="gramEnd"/>
      <w:r>
        <w:t xml:space="preserve">более 2000 </w:t>
      </w:r>
      <w:proofErr w:type="spellStart"/>
      <w:r>
        <w:t>шт</w:t>
      </w:r>
      <w:proofErr w:type="spellEnd"/>
      <w:r>
        <w:t>)</w:t>
      </w:r>
      <w:r>
        <w:br/>
        <w:t xml:space="preserve">                        </w:t>
      </w:r>
      <w:r>
        <w:rPr>
          <w:rStyle w:val="a8"/>
        </w:rPr>
        <w:t>Разновидность 1.</w:t>
      </w:r>
      <w:r>
        <w:t xml:space="preserve"> </w:t>
      </w:r>
      <w:proofErr w:type="gramStart"/>
      <w:r>
        <w:t>Трапециевидные</w:t>
      </w:r>
      <w:proofErr w:type="gramEnd"/>
      <w:r>
        <w:t xml:space="preserve"> с квадратным основанием. Ранние. (примерно 20 </w:t>
      </w:r>
      <w:proofErr w:type="spellStart"/>
      <w:r>
        <w:t>шт</w:t>
      </w:r>
      <w:proofErr w:type="gramStart"/>
      <w:r>
        <w:t>,к</w:t>
      </w:r>
      <w:proofErr w:type="gramEnd"/>
      <w:r>
        <w:t>амера</w:t>
      </w:r>
      <w:proofErr w:type="spellEnd"/>
      <w:r>
        <w:t xml:space="preserve"> 10/10/8-9) </w:t>
      </w:r>
      <w:r>
        <w:br/>
        <w:t xml:space="preserve">                        </w:t>
      </w:r>
      <w:r>
        <w:rPr>
          <w:rStyle w:val="a8"/>
        </w:rPr>
        <w:t xml:space="preserve">Разновидность 2. </w:t>
      </w:r>
      <w:proofErr w:type="gramStart"/>
      <w:r>
        <w:t>Трапециевидные</w:t>
      </w:r>
      <w:proofErr w:type="gramEnd"/>
      <w:r>
        <w:t xml:space="preserve"> с трапециевидным основанием. Средние</w:t>
      </w:r>
      <w:proofErr w:type="gramStart"/>
      <w:r>
        <w:t>.(</w:t>
      </w:r>
      <w:proofErr w:type="gramEnd"/>
      <w:r>
        <w:t xml:space="preserve">примерно ? </w:t>
      </w:r>
      <w:proofErr w:type="spellStart"/>
      <w:r>
        <w:t>шт</w:t>
      </w:r>
      <w:proofErr w:type="spellEnd"/>
      <w:r>
        <w:t>, камера 10/9/8)</w:t>
      </w:r>
      <w:r>
        <w:br/>
        <w:t xml:space="preserve">                        </w:t>
      </w:r>
      <w:r>
        <w:rPr>
          <w:rStyle w:val="a8"/>
        </w:rPr>
        <w:t>Разновидность 3.</w:t>
      </w:r>
      <w:r>
        <w:t xml:space="preserve"> Деградировавшие дольмен</w:t>
      </w:r>
      <w:proofErr w:type="gramStart"/>
      <w:r>
        <w:t>ы(</w:t>
      </w:r>
      <w:proofErr w:type="gramEnd"/>
      <w:r>
        <w:t>Упрощённые). Поздние</w:t>
      </w:r>
      <w:proofErr w:type="gramStart"/>
      <w:r>
        <w:t>.(</w:t>
      </w:r>
      <w:proofErr w:type="gramEnd"/>
      <w:r>
        <w:t xml:space="preserve">примерно ? </w:t>
      </w:r>
      <w:proofErr w:type="spellStart"/>
      <w:r>
        <w:t>шт</w:t>
      </w:r>
      <w:proofErr w:type="spellEnd"/>
      <w:r>
        <w:t>, камера 10/8/7-6)</w:t>
      </w:r>
      <w:r>
        <w:br/>
        <w:t xml:space="preserve">        </w:t>
      </w:r>
      <w:r>
        <w:rPr>
          <w:rStyle w:val="a8"/>
        </w:rPr>
        <w:t xml:space="preserve">Вид 2. </w:t>
      </w:r>
      <w:r>
        <w:t>Многоугольны</w:t>
      </w:r>
      <w:proofErr w:type="gramStart"/>
      <w:r>
        <w:t>е(</w:t>
      </w:r>
      <w:proofErr w:type="gramEnd"/>
      <w:r>
        <w:t xml:space="preserve">примерно 1 </w:t>
      </w:r>
      <w:proofErr w:type="spellStart"/>
      <w:r>
        <w:t>шт</w:t>
      </w:r>
      <w:proofErr w:type="spellEnd"/>
      <w:r>
        <w:t>, камера ?/?/?)</w:t>
      </w:r>
      <w:r>
        <w:br/>
      </w:r>
      <w:r>
        <w:br/>
      </w:r>
      <w:r>
        <w:rPr>
          <w:rStyle w:val="a8"/>
        </w:rPr>
        <w:t>Тип 2.</w:t>
      </w:r>
      <w:r>
        <w:t xml:space="preserve"> Составные</w:t>
      </w:r>
      <w:proofErr w:type="gramStart"/>
      <w:r>
        <w:t>.(</w:t>
      </w:r>
      <w:proofErr w:type="gramEnd"/>
      <w:r>
        <w:t xml:space="preserve">примерно 35 </w:t>
      </w:r>
      <w:proofErr w:type="spellStart"/>
      <w:r>
        <w:t>шт</w:t>
      </w:r>
      <w:proofErr w:type="spellEnd"/>
      <w:r>
        <w:t>)</w:t>
      </w:r>
      <w:r>
        <w:br/>
        <w:t xml:space="preserve">                </w:t>
      </w:r>
      <w:r>
        <w:rPr>
          <w:rStyle w:val="a8"/>
        </w:rPr>
        <w:t>Вариант 3.</w:t>
      </w:r>
      <w:r>
        <w:t xml:space="preserve"> С портальными выступами.</w:t>
      </w:r>
      <w:r>
        <w:br/>
        <w:t xml:space="preserve">                </w:t>
      </w:r>
      <w:r>
        <w:rPr>
          <w:rStyle w:val="a8"/>
        </w:rPr>
        <w:t xml:space="preserve">Вариант 4. </w:t>
      </w:r>
      <w:r>
        <w:t>Ложно-портальные. Обычные.</w:t>
      </w:r>
      <w:r>
        <w:br/>
        <w:t xml:space="preserve">                </w:t>
      </w:r>
      <w:r>
        <w:rPr>
          <w:rStyle w:val="a8"/>
        </w:rPr>
        <w:t>Вариант 5.</w:t>
      </w:r>
      <w:r>
        <w:t xml:space="preserve"> Сложные.</w:t>
      </w:r>
      <w:r>
        <w:br/>
        <w:t xml:space="preserve">                        </w:t>
      </w:r>
      <w:r>
        <w:rPr>
          <w:rStyle w:val="a8"/>
        </w:rPr>
        <w:t xml:space="preserve">Разновидность 1. </w:t>
      </w:r>
      <w:r>
        <w:t>С прямоугольно-трапециевидным основанием</w:t>
      </w:r>
      <w:r>
        <w:br/>
        <w:t xml:space="preserve">                        </w:t>
      </w:r>
      <w:r>
        <w:rPr>
          <w:rStyle w:val="a8"/>
        </w:rPr>
        <w:t xml:space="preserve">Разновидность 2. </w:t>
      </w:r>
      <w:r>
        <w:t>С многогранным основанием.</w:t>
      </w:r>
      <w:r>
        <w:br/>
        <w:t xml:space="preserve">                        </w:t>
      </w:r>
      <w:r>
        <w:rPr>
          <w:rStyle w:val="a8"/>
        </w:rPr>
        <w:t>Разновидность 3.</w:t>
      </w:r>
      <w:r>
        <w:t xml:space="preserve"> С круглым основанием.</w:t>
      </w:r>
      <w:r>
        <w:br/>
      </w:r>
      <w:r>
        <w:br/>
      </w:r>
      <w:r>
        <w:rPr>
          <w:rStyle w:val="a8"/>
        </w:rPr>
        <w:t>Тип 3.</w:t>
      </w:r>
      <w:r>
        <w:t xml:space="preserve"> Корытообразные</w:t>
      </w:r>
      <w:proofErr w:type="gramStart"/>
      <w:r>
        <w:t>.(</w:t>
      </w:r>
      <w:proofErr w:type="gramEnd"/>
      <w:r>
        <w:t xml:space="preserve">примерно 92 </w:t>
      </w:r>
      <w:proofErr w:type="spellStart"/>
      <w:r>
        <w:t>шт</w:t>
      </w:r>
      <w:proofErr w:type="spellEnd"/>
      <w:r>
        <w:t>)</w:t>
      </w:r>
      <w:r>
        <w:br/>
        <w:t xml:space="preserve">                </w:t>
      </w:r>
      <w:r>
        <w:rPr>
          <w:rStyle w:val="a8"/>
        </w:rPr>
        <w:t>Вариант 1.</w:t>
      </w:r>
      <w:r>
        <w:t xml:space="preserve"> </w:t>
      </w:r>
      <w:proofErr w:type="spellStart"/>
      <w:r>
        <w:t>Дольменные</w:t>
      </w:r>
      <w:proofErr w:type="spellEnd"/>
      <w:r>
        <w:t xml:space="preserve"> ящики без отверстий.</w:t>
      </w:r>
      <w:r>
        <w:br/>
        <w:t xml:space="preserve">                </w:t>
      </w:r>
      <w:r>
        <w:rPr>
          <w:rStyle w:val="a8"/>
        </w:rPr>
        <w:t>Вариант 2.</w:t>
      </w:r>
      <w:r>
        <w:t xml:space="preserve"> Портальные.</w:t>
      </w:r>
      <w:r>
        <w:br/>
        <w:t xml:space="preserve">                </w:t>
      </w:r>
      <w:r>
        <w:rPr>
          <w:rStyle w:val="a8"/>
        </w:rPr>
        <w:t>Вариант 3.</w:t>
      </w:r>
      <w:r>
        <w:t xml:space="preserve"> С портальными выступами.</w:t>
      </w:r>
      <w:r>
        <w:br/>
        <w:t xml:space="preserve">                </w:t>
      </w:r>
      <w:r>
        <w:rPr>
          <w:rStyle w:val="a8"/>
        </w:rPr>
        <w:t>Вариант 4.</w:t>
      </w:r>
      <w:r>
        <w:t xml:space="preserve"> Ложно-портальные. Обычные.</w:t>
      </w:r>
      <w:r>
        <w:br/>
        <w:t xml:space="preserve">                </w:t>
      </w:r>
      <w:r>
        <w:rPr>
          <w:rStyle w:val="a8"/>
        </w:rPr>
        <w:t>Вариант 5.</w:t>
      </w:r>
      <w:r>
        <w:t xml:space="preserve"> Сложные. Перевёрнутые корытообразные.</w:t>
      </w:r>
      <w:r>
        <w:br/>
      </w:r>
      <w:r>
        <w:br/>
      </w:r>
      <w:r>
        <w:rPr>
          <w:rStyle w:val="a8"/>
        </w:rPr>
        <w:t>Тип 4.</w:t>
      </w:r>
      <w:r>
        <w:t xml:space="preserve"> Дольмены-монолиты.</w:t>
      </w:r>
    </w:p>
    <w:p w:rsidR="00A563D2" w:rsidRPr="00345EB5" w:rsidRDefault="00A563D2" w:rsidP="00C42F87">
      <w:pPr>
        <w:pStyle w:val="a3"/>
        <w:rPr>
          <w:sz w:val="32"/>
          <w:szCs w:val="32"/>
        </w:rPr>
      </w:pPr>
    </w:p>
    <w:p w:rsidR="00404398" w:rsidRPr="00404398" w:rsidRDefault="00404398" w:rsidP="00C42F87">
      <w:pPr>
        <w:pStyle w:val="a3"/>
        <w:rPr>
          <w:sz w:val="40"/>
          <w:szCs w:val="40"/>
        </w:rPr>
      </w:pPr>
    </w:p>
    <w:p w:rsidR="00404398" w:rsidRPr="00404398" w:rsidRDefault="00404398" w:rsidP="00C42F87">
      <w:pPr>
        <w:pStyle w:val="a3"/>
        <w:rPr>
          <w:sz w:val="40"/>
          <w:szCs w:val="40"/>
        </w:rPr>
      </w:pPr>
    </w:p>
    <w:p w:rsidR="00404398" w:rsidRPr="00404398" w:rsidRDefault="00404398" w:rsidP="00C42F87">
      <w:pPr>
        <w:pStyle w:val="a3"/>
        <w:rPr>
          <w:sz w:val="40"/>
          <w:szCs w:val="40"/>
        </w:rPr>
      </w:pPr>
    </w:p>
    <w:p w:rsidR="00404398" w:rsidRPr="00404398" w:rsidRDefault="00404398" w:rsidP="00C42F87">
      <w:pPr>
        <w:pStyle w:val="a3"/>
        <w:rPr>
          <w:sz w:val="40"/>
          <w:szCs w:val="40"/>
        </w:rPr>
      </w:pPr>
    </w:p>
    <w:p w:rsidR="00404398" w:rsidRPr="00404398" w:rsidRDefault="00404398" w:rsidP="00C42F87">
      <w:pPr>
        <w:pStyle w:val="a3"/>
        <w:rPr>
          <w:sz w:val="40"/>
          <w:szCs w:val="40"/>
        </w:rPr>
      </w:pPr>
    </w:p>
    <w:p w:rsidR="00404398" w:rsidRPr="00404398" w:rsidRDefault="00404398" w:rsidP="00C42F87">
      <w:pPr>
        <w:pStyle w:val="a3"/>
        <w:rPr>
          <w:sz w:val="40"/>
          <w:szCs w:val="40"/>
        </w:rPr>
      </w:pPr>
    </w:p>
    <w:p w:rsidR="00404398" w:rsidRPr="00404398" w:rsidRDefault="00404398" w:rsidP="00C42F87">
      <w:pPr>
        <w:pStyle w:val="a3"/>
        <w:rPr>
          <w:sz w:val="40"/>
          <w:szCs w:val="40"/>
        </w:rPr>
      </w:pPr>
    </w:p>
    <w:p w:rsidR="00404398" w:rsidRPr="00404398" w:rsidRDefault="00404398" w:rsidP="00C42F87">
      <w:pPr>
        <w:pStyle w:val="a3"/>
        <w:rPr>
          <w:sz w:val="40"/>
          <w:szCs w:val="40"/>
        </w:rPr>
      </w:pPr>
    </w:p>
    <w:p w:rsidR="006457EC" w:rsidRDefault="006457EC" w:rsidP="00C42F87">
      <w:pPr>
        <w:pStyle w:val="a3"/>
        <w:rPr>
          <w:sz w:val="40"/>
          <w:szCs w:val="40"/>
        </w:rPr>
      </w:pPr>
      <w:r w:rsidRPr="006457EC">
        <w:rPr>
          <w:sz w:val="40"/>
          <w:szCs w:val="40"/>
        </w:rPr>
        <w:t xml:space="preserve">Гипотеза ШИРОКО:  </w:t>
      </w:r>
    </w:p>
    <w:p w:rsidR="006457EC" w:rsidRDefault="006457EC" w:rsidP="00C42F87">
      <w:pPr>
        <w:pStyle w:val="a3"/>
        <w:rPr>
          <w:sz w:val="40"/>
          <w:szCs w:val="40"/>
        </w:rPr>
      </w:pPr>
      <w:r w:rsidRPr="006457EC">
        <w:rPr>
          <w:sz w:val="40"/>
          <w:szCs w:val="40"/>
        </w:rPr>
        <w:t>http://softelectro.ru/scirocco.html</w:t>
      </w:r>
      <w:r>
        <w:rPr>
          <w:sz w:val="40"/>
          <w:szCs w:val="40"/>
        </w:rPr>
        <w:t xml:space="preserve">  (физика)</w:t>
      </w:r>
    </w:p>
    <w:p w:rsidR="006457EC" w:rsidRDefault="006457EC" w:rsidP="00C42F87">
      <w:pPr>
        <w:pStyle w:val="a3"/>
        <w:rPr>
          <w:sz w:val="40"/>
          <w:szCs w:val="40"/>
        </w:rPr>
      </w:pPr>
    </w:p>
    <w:p w:rsidR="006457EC" w:rsidRDefault="006457EC" w:rsidP="00C42F87">
      <w:pPr>
        <w:pStyle w:val="a3"/>
        <w:rPr>
          <w:sz w:val="40"/>
          <w:szCs w:val="40"/>
        </w:rPr>
      </w:pPr>
      <w:r>
        <w:rPr>
          <w:sz w:val="40"/>
          <w:szCs w:val="40"/>
        </w:rPr>
        <w:t>Язык - звуковой образ Жизни:</w:t>
      </w:r>
    </w:p>
    <w:p w:rsidR="006457EC" w:rsidRDefault="006457EC" w:rsidP="00C42F87">
      <w:pPr>
        <w:pStyle w:val="a3"/>
        <w:rPr>
          <w:sz w:val="40"/>
          <w:szCs w:val="40"/>
        </w:rPr>
      </w:pPr>
      <w:r w:rsidRPr="006457EC">
        <w:rPr>
          <w:sz w:val="40"/>
          <w:szCs w:val="40"/>
        </w:rPr>
        <w:t>http://www.softelectro.ru/sprach.html</w:t>
      </w:r>
      <w:r>
        <w:rPr>
          <w:sz w:val="40"/>
          <w:szCs w:val="40"/>
        </w:rPr>
        <w:t xml:space="preserve"> (метафизика)</w:t>
      </w:r>
    </w:p>
    <w:p w:rsidR="006457EC" w:rsidRDefault="006457EC" w:rsidP="00C42F87">
      <w:pPr>
        <w:pStyle w:val="a3"/>
        <w:rPr>
          <w:sz w:val="40"/>
          <w:szCs w:val="40"/>
        </w:rPr>
      </w:pPr>
    </w:p>
    <w:p w:rsidR="006457EC" w:rsidRDefault="006457EC" w:rsidP="00C42F87">
      <w:pPr>
        <w:pStyle w:val="a3"/>
        <w:rPr>
          <w:sz w:val="40"/>
          <w:szCs w:val="40"/>
        </w:rPr>
      </w:pPr>
      <w:r>
        <w:rPr>
          <w:sz w:val="40"/>
          <w:szCs w:val="40"/>
        </w:rPr>
        <w:t>Дольмены:</w:t>
      </w:r>
    </w:p>
    <w:p w:rsidR="006457EC" w:rsidRDefault="006457EC" w:rsidP="00C42F87">
      <w:pPr>
        <w:pStyle w:val="a3"/>
        <w:rPr>
          <w:sz w:val="40"/>
          <w:szCs w:val="40"/>
        </w:rPr>
      </w:pPr>
      <w:r w:rsidRPr="006457EC">
        <w:rPr>
          <w:sz w:val="40"/>
          <w:szCs w:val="40"/>
        </w:rPr>
        <w:t>http://softelectro.ru/dolmen.html</w:t>
      </w:r>
      <w:r>
        <w:rPr>
          <w:sz w:val="40"/>
          <w:szCs w:val="40"/>
        </w:rPr>
        <w:t xml:space="preserve"> </w:t>
      </w:r>
    </w:p>
    <w:p w:rsidR="006457EC" w:rsidRDefault="006457EC" w:rsidP="00C42F87">
      <w:pPr>
        <w:pStyle w:val="a3"/>
        <w:rPr>
          <w:sz w:val="40"/>
          <w:szCs w:val="40"/>
        </w:rPr>
      </w:pPr>
    </w:p>
    <w:p w:rsidR="006457EC" w:rsidRPr="006457EC" w:rsidRDefault="006457EC" w:rsidP="00C42F87">
      <w:pPr>
        <w:pStyle w:val="a3"/>
        <w:rPr>
          <w:sz w:val="40"/>
          <w:szCs w:val="40"/>
        </w:rPr>
      </w:pPr>
    </w:p>
    <w:p w:rsidR="006457EC" w:rsidRPr="000410C5" w:rsidRDefault="006457EC" w:rsidP="00C42F87">
      <w:pPr>
        <w:pStyle w:val="a3"/>
        <w:rPr>
          <w:sz w:val="32"/>
          <w:szCs w:val="32"/>
        </w:rPr>
      </w:pPr>
    </w:p>
    <w:sectPr w:rsidR="006457EC" w:rsidRPr="000410C5" w:rsidSect="00C42F87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423630"/>
    <w:multiLevelType w:val="multilevel"/>
    <w:tmpl w:val="236AE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42F87"/>
    <w:rsid w:val="0000002D"/>
    <w:rsid w:val="00002885"/>
    <w:rsid w:val="00002E85"/>
    <w:rsid w:val="00004BFF"/>
    <w:rsid w:val="00006892"/>
    <w:rsid w:val="000078E9"/>
    <w:rsid w:val="00011E00"/>
    <w:rsid w:val="00014FC0"/>
    <w:rsid w:val="0001513E"/>
    <w:rsid w:val="00016389"/>
    <w:rsid w:val="00017641"/>
    <w:rsid w:val="0002090A"/>
    <w:rsid w:val="00024031"/>
    <w:rsid w:val="00027EE6"/>
    <w:rsid w:val="00027EEF"/>
    <w:rsid w:val="0003067B"/>
    <w:rsid w:val="0003154E"/>
    <w:rsid w:val="000329A8"/>
    <w:rsid w:val="00032E87"/>
    <w:rsid w:val="00033BE9"/>
    <w:rsid w:val="0003593E"/>
    <w:rsid w:val="000368EF"/>
    <w:rsid w:val="00036E6D"/>
    <w:rsid w:val="00040CE6"/>
    <w:rsid w:val="00040ED9"/>
    <w:rsid w:val="000410C5"/>
    <w:rsid w:val="000411D3"/>
    <w:rsid w:val="0004166D"/>
    <w:rsid w:val="000416B3"/>
    <w:rsid w:val="00041F3F"/>
    <w:rsid w:val="00044DB1"/>
    <w:rsid w:val="000456A9"/>
    <w:rsid w:val="00045920"/>
    <w:rsid w:val="0005127F"/>
    <w:rsid w:val="00052F1D"/>
    <w:rsid w:val="00054F5B"/>
    <w:rsid w:val="00055755"/>
    <w:rsid w:val="000600CF"/>
    <w:rsid w:val="00061336"/>
    <w:rsid w:val="00061DE7"/>
    <w:rsid w:val="00061EB2"/>
    <w:rsid w:val="00062420"/>
    <w:rsid w:val="0006260D"/>
    <w:rsid w:val="00063998"/>
    <w:rsid w:val="00064BE7"/>
    <w:rsid w:val="0006763C"/>
    <w:rsid w:val="000679C7"/>
    <w:rsid w:val="00070819"/>
    <w:rsid w:val="00073287"/>
    <w:rsid w:val="000767DB"/>
    <w:rsid w:val="0007689B"/>
    <w:rsid w:val="00082BAB"/>
    <w:rsid w:val="000843AD"/>
    <w:rsid w:val="00084531"/>
    <w:rsid w:val="00085138"/>
    <w:rsid w:val="000856BA"/>
    <w:rsid w:val="00086E1B"/>
    <w:rsid w:val="000875C5"/>
    <w:rsid w:val="00087E1E"/>
    <w:rsid w:val="000907E8"/>
    <w:rsid w:val="00090CD7"/>
    <w:rsid w:val="00090DF9"/>
    <w:rsid w:val="00091596"/>
    <w:rsid w:val="00091A60"/>
    <w:rsid w:val="00093D26"/>
    <w:rsid w:val="00094D3F"/>
    <w:rsid w:val="000952A3"/>
    <w:rsid w:val="00095B6C"/>
    <w:rsid w:val="000A0DC1"/>
    <w:rsid w:val="000A14A4"/>
    <w:rsid w:val="000A1562"/>
    <w:rsid w:val="000A2029"/>
    <w:rsid w:val="000A383E"/>
    <w:rsid w:val="000A5FBE"/>
    <w:rsid w:val="000A7381"/>
    <w:rsid w:val="000B0A38"/>
    <w:rsid w:val="000B10F4"/>
    <w:rsid w:val="000B338F"/>
    <w:rsid w:val="000B3CBA"/>
    <w:rsid w:val="000B4B4E"/>
    <w:rsid w:val="000B5CAD"/>
    <w:rsid w:val="000B603C"/>
    <w:rsid w:val="000B7026"/>
    <w:rsid w:val="000C06C8"/>
    <w:rsid w:val="000C0F46"/>
    <w:rsid w:val="000C14E2"/>
    <w:rsid w:val="000C571E"/>
    <w:rsid w:val="000C5AF6"/>
    <w:rsid w:val="000C6857"/>
    <w:rsid w:val="000D11F0"/>
    <w:rsid w:val="000D1EFC"/>
    <w:rsid w:val="000D217E"/>
    <w:rsid w:val="000D3552"/>
    <w:rsid w:val="000D3AB7"/>
    <w:rsid w:val="000D3F42"/>
    <w:rsid w:val="000D45C9"/>
    <w:rsid w:val="000D4E7D"/>
    <w:rsid w:val="000D60C3"/>
    <w:rsid w:val="000D696F"/>
    <w:rsid w:val="000D6E8C"/>
    <w:rsid w:val="000D705F"/>
    <w:rsid w:val="000D77FA"/>
    <w:rsid w:val="000D7D0D"/>
    <w:rsid w:val="000E05E7"/>
    <w:rsid w:val="000E16B5"/>
    <w:rsid w:val="000E2A4F"/>
    <w:rsid w:val="000E3797"/>
    <w:rsid w:val="000E5928"/>
    <w:rsid w:val="000F0346"/>
    <w:rsid w:val="000F2BA7"/>
    <w:rsid w:val="000F32CB"/>
    <w:rsid w:val="000F3B77"/>
    <w:rsid w:val="000F41F8"/>
    <w:rsid w:val="000F56E2"/>
    <w:rsid w:val="000F5F53"/>
    <w:rsid w:val="000F6953"/>
    <w:rsid w:val="00101265"/>
    <w:rsid w:val="00103CFB"/>
    <w:rsid w:val="001047CC"/>
    <w:rsid w:val="0010510F"/>
    <w:rsid w:val="00105892"/>
    <w:rsid w:val="00106DE6"/>
    <w:rsid w:val="00106F7D"/>
    <w:rsid w:val="00110CF6"/>
    <w:rsid w:val="001118D7"/>
    <w:rsid w:val="0011271F"/>
    <w:rsid w:val="001156EF"/>
    <w:rsid w:val="001161DF"/>
    <w:rsid w:val="00120EE5"/>
    <w:rsid w:val="001216FA"/>
    <w:rsid w:val="001228B9"/>
    <w:rsid w:val="00125D04"/>
    <w:rsid w:val="001268ED"/>
    <w:rsid w:val="00127AD9"/>
    <w:rsid w:val="00127AF6"/>
    <w:rsid w:val="00127FF6"/>
    <w:rsid w:val="001309A5"/>
    <w:rsid w:val="001314C4"/>
    <w:rsid w:val="00133D45"/>
    <w:rsid w:val="001359B9"/>
    <w:rsid w:val="00135D45"/>
    <w:rsid w:val="00135E55"/>
    <w:rsid w:val="001367FF"/>
    <w:rsid w:val="00142266"/>
    <w:rsid w:val="00143882"/>
    <w:rsid w:val="00143AFA"/>
    <w:rsid w:val="00145910"/>
    <w:rsid w:val="00145DFE"/>
    <w:rsid w:val="00150FD2"/>
    <w:rsid w:val="00156F22"/>
    <w:rsid w:val="00161B35"/>
    <w:rsid w:val="00163B93"/>
    <w:rsid w:val="00164904"/>
    <w:rsid w:val="00166074"/>
    <w:rsid w:val="00166BDD"/>
    <w:rsid w:val="00167FFB"/>
    <w:rsid w:val="00170B98"/>
    <w:rsid w:val="0017208C"/>
    <w:rsid w:val="00172584"/>
    <w:rsid w:val="00172840"/>
    <w:rsid w:val="00174C63"/>
    <w:rsid w:val="001763FC"/>
    <w:rsid w:val="00177FE7"/>
    <w:rsid w:val="0018048D"/>
    <w:rsid w:val="00180DA5"/>
    <w:rsid w:val="00180DF5"/>
    <w:rsid w:val="00182021"/>
    <w:rsid w:val="00182907"/>
    <w:rsid w:val="00182A24"/>
    <w:rsid w:val="00183956"/>
    <w:rsid w:val="00185870"/>
    <w:rsid w:val="0018609F"/>
    <w:rsid w:val="00186C2A"/>
    <w:rsid w:val="001870B8"/>
    <w:rsid w:val="001872EC"/>
    <w:rsid w:val="00191AB1"/>
    <w:rsid w:val="001920CA"/>
    <w:rsid w:val="001921EF"/>
    <w:rsid w:val="001925C3"/>
    <w:rsid w:val="00192879"/>
    <w:rsid w:val="00192C33"/>
    <w:rsid w:val="00193754"/>
    <w:rsid w:val="00193F36"/>
    <w:rsid w:val="0019477E"/>
    <w:rsid w:val="001950B6"/>
    <w:rsid w:val="001968D0"/>
    <w:rsid w:val="00196C50"/>
    <w:rsid w:val="001970BC"/>
    <w:rsid w:val="00197456"/>
    <w:rsid w:val="001A0541"/>
    <w:rsid w:val="001A20A0"/>
    <w:rsid w:val="001A257D"/>
    <w:rsid w:val="001A259D"/>
    <w:rsid w:val="001A2966"/>
    <w:rsid w:val="001A3497"/>
    <w:rsid w:val="001A3ADA"/>
    <w:rsid w:val="001A3D44"/>
    <w:rsid w:val="001A4709"/>
    <w:rsid w:val="001A5048"/>
    <w:rsid w:val="001A6202"/>
    <w:rsid w:val="001B03B8"/>
    <w:rsid w:val="001B1FF3"/>
    <w:rsid w:val="001B3E8D"/>
    <w:rsid w:val="001B6CDF"/>
    <w:rsid w:val="001B6D62"/>
    <w:rsid w:val="001B78EA"/>
    <w:rsid w:val="001C080E"/>
    <w:rsid w:val="001C1581"/>
    <w:rsid w:val="001C559D"/>
    <w:rsid w:val="001C63A1"/>
    <w:rsid w:val="001C6442"/>
    <w:rsid w:val="001D0E9A"/>
    <w:rsid w:val="001D19ED"/>
    <w:rsid w:val="001D1A88"/>
    <w:rsid w:val="001D2E3B"/>
    <w:rsid w:val="001D3D27"/>
    <w:rsid w:val="001D6583"/>
    <w:rsid w:val="001D6C19"/>
    <w:rsid w:val="001E11B7"/>
    <w:rsid w:val="001E2550"/>
    <w:rsid w:val="001E2F6C"/>
    <w:rsid w:val="001E3B22"/>
    <w:rsid w:val="001E3E3D"/>
    <w:rsid w:val="001E5679"/>
    <w:rsid w:val="001E6359"/>
    <w:rsid w:val="001F23AE"/>
    <w:rsid w:val="001F2596"/>
    <w:rsid w:val="001F455D"/>
    <w:rsid w:val="001F6E22"/>
    <w:rsid w:val="001F6EB7"/>
    <w:rsid w:val="00203809"/>
    <w:rsid w:val="00203FE9"/>
    <w:rsid w:val="00204F64"/>
    <w:rsid w:val="0021095A"/>
    <w:rsid w:val="00210F78"/>
    <w:rsid w:val="00211536"/>
    <w:rsid w:val="00212454"/>
    <w:rsid w:val="002126BA"/>
    <w:rsid w:val="002148A1"/>
    <w:rsid w:val="00214C96"/>
    <w:rsid w:val="0021525F"/>
    <w:rsid w:val="00215608"/>
    <w:rsid w:val="00215B8F"/>
    <w:rsid w:val="00216536"/>
    <w:rsid w:val="00216F71"/>
    <w:rsid w:val="0021754D"/>
    <w:rsid w:val="00220B8A"/>
    <w:rsid w:val="00220C8D"/>
    <w:rsid w:val="002223A3"/>
    <w:rsid w:val="00222794"/>
    <w:rsid w:val="00222ACA"/>
    <w:rsid w:val="002235AC"/>
    <w:rsid w:val="002238B2"/>
    <w:rsid w:val="00224E27"/>
    <w:rsid w:val="002275B1"/>
    <w:rsid w:val="00227AD8"/>
    <w:rsid w:val="00232896"/>
    <w:rsid w:val="00233D28"/>
    <w:rsid w:val="00241630"/>
    <w:rsid w:val="00242F17"/>
    <w:rsid w:val="00242F47"/>
    <w:rsid w:val="00243D59"/>
    <w:rsid w:val="002440CE"/>
    <w:rsid w:val="0024631D"/>
    <w:rsid w:val="00246E31"/>
    <w:rsid w:val="00247595"/>
    <w:rsid w:val="002475A5"/>
    <w:rsid w:val="00247B22"/>
    <w:rsid w:val="002502DA"/>
    <w:rsid w:val="00250F89"/>
    <w:rsid w:val="002525A4"/>
    <w:rsid w:val="00252A02"/>
    <w:rsid w:val="00254A91"/>
    <w:rsid w:val="00254AD1"/>
    <w:rsid w:val="0026011A"/>
    <w:rsid w:val="0026285F"/>
    <w:rsid w:val="00265099"/>
    <w:rsid w:val="00266B38"/>
    <w:rsid w:val="00267896"/>
    <w:rsid w:val="00271746"/>
    <w:rsid w:val="002726E9"/>
    <w:rsid w:val="0027317D"/>
    <w:rsid w:val="00281D2F"/>
    <w:rsid w:val="00283EC1"/>
    <w:rsid w:val="00284249"/>
    <w:rsid w:val="00285350"/>
    <w:rsid w:val="00285929"/>
    <w:rsid w:val="00286642"/>
    <w:rsid w:val="002876C5"/>
    <w:rsid w:val="002877B4"/>
    <w:rsid w:val="002878FE"/>
    <w:rsid w:val="00293FBA"/>
    <w:rsid w:val="0029568D"/>
    <w:rsid w:val="00296564"/>
    <w:rsid w:val="002A0483"/>
    <w:rsid w:val="002A2443"/>
    <w:rsid w:val="002A31E0"/>
    <w:rsid w:val="002A3B97"/>
    <w:rsid w:val="002A4F00"/>
    <w:rsid w:val="002A555E"/>
    <w:rsid w:val="002A56EB"/>
    <w:rsid w:val="002A5F84"/>
    <w:rsid w:val="002A666E"/>
    <w:rsid w:val="002B2418"/>
    <w:rsid w:val="002B3112"/>
    <w:rsid w:val="002B4714"/>
    <w:rsid w:val="002B50A3"/>
    <w:rsid w:val="002B5C7E"/>
    <w:rsid w:val="002B7100"/>
    <w:rsid w:val="002C019D"/>
    <w:rsid w:val="002C21DD"/>
    <w:rsid w:val="002C2684"/>
    <w:rsid w:val="002C3C1B"/>
    <w:rsid w:val="002C4F82"/>
    <w:rsid w:val="002C707E"/>
    <w:rsid w:val="002D1047"/>
    <w:rsid w:val="002D318C"/>
    <w:rsid w:val="002D4CF0"/>
    <w:rsid w:val="002D4D00"/>
    <w:rsid w:val="002D68D2"/>
    <w:rsid w:val="002D74CA"/>
    <w:rsid w:val="002D7DEB"/>
    <w:rsid w:val="002E00F1"/>
    <w:rsid w:val="002E02A6"/>
    <w:rsid w:val="002E16D9"/>
    <w:rsid w:val="002E3408"/>
    <w:rsid w:val="002E4099"/>
    <w:rsid w:val="002E44DD"/>
    <w:rsid w:val="002E5E89"/>
    <w:rsid w:val="002E754C"/>
    <w:rsid w:val="002F07B7"/>
    <w:rsid w:val="002F1163"/>
    <w:rsid w:val="002F1EBD"/>
    <w:rsid w:val="002F2DDD"/>
    <w:rsid w:val="002F401B"/>
    <w:rsid w:val="002F5566"/>
    <w:rsid w:val="002F5975"/>
    <w:rsid w:val="002F70FA"/>
    <w:rsid w:val="00300137"/>
    <w:rsid w:val="00301A84"/>
    <w:rsid w:val="00301EB1"/>
    <w:rsid w:val="00304925"/>
    <w:rsid w:val="00305172"/>
    <w:rsid w:val="00306178"/>
    <w:rsid w:val="003068D3"/>
    <w:rsid w:val="00306C8A"/>
    <w:rsid w:val="00306F32"/>
    <w:rsid w:val="00307CAA"/>
    <w:rsid w:val="00310826"/>
    <w:rsid w:val="00311241"/>
    <w:rsid w:val="0031170E"/>
    <w:rsid w:val="003128E3"/>
    <w:rsid w:val="0031336A"/>
    <w:rsid w:val="00314ABE"/>
    <w:rsid w:val="00314C5E"/>
    <w:rsid w:val="0031517A"/>
    <w:rsid w:val="003167C5"/>
    <w:rsid w:val="0031756E"/>
    <w:rsid w:val="00317BE0"/>
    <w:rsid w:val="00320B3A"/>
    <w:rsid w:val="003218F0"/>
    <w:rsid w:val="00321E0E"/>
    <w:rsid w:val="00324C71"/>
    <w:rsid w:val="00326970"/>
    <w:rsid w:val="00326F18"/>
    <w:rsid w:val="00327158"/>
    <w:rsid w:val="00330658"/>
    <w:rsid w:val="00330EF1"/>
    <w:rsid w:val="00331F9E"/>
    <w:rsid w:val="00332A4C"/>
    <w:rsid w:val="00335DBB"/>
    <w:rsid w:val="003424C9"/>
    <w:rsid w:val="0034278F"/>
    <w:rsid w:val="00345EB5"/>
    <w:rsid w:val="00346915"/>
    <w:rsid w:val="00347A63"/>
    <w:rsid w:val="00347EC5"/>
    <w:rsid w:val="00353294"/>
    <w:rsid w:val="00353D05"/>
    <w:rsid w:val="0035403F"/>
    <w:rsid w:val="00354B17"/>
    <w:rsid w:val="00355399"/>
    <w:rsid w:val="00356B8F"/>
    <w:rsid w:val="00357E69"/>
    <w:rsid w:val="003611A4"/>
    <w:rsid w:val="0036165D"/>
    <w:rsid w:val="00361BC0"/>
    <w:rsid w:val="00363447"/>
    <w:rsid w:val="00363A7D"/>
    <w:rsid w:val="00366E79"/>
    <w:rsid w:val="00370BD5"/>
    <w:rsid w:val="003767B1"/>
    <w:rsid w:val="00381014"/>
    <w:rsid w:val="0038147F"/>
    <w:rsid w:val="00385CF2"/>
    <w:rsid w:val="003863C9"/>
    <w:rsid w:val="00387AF0"/>
    <w:rsid w:val="003900E0"/>
    <w:rsid w:val="00390E09"/>
    <w:rsid w:val="00390EF9"/>
    <w:rsid w:val="0039156F"/>
    <w:rsid w:val="00392FE5"/>
    <w:rsid w:val="003932F2"/>
    <w:rsid w:val="00393E54"/>
    <w:rsid w:val="00394480"/>
    <w:rsid w:val="003947DF"/>
    <w:rsid w:val="00394A67"/>
    <w:rsid w:val="00395A07"/>
    <w:rsid w:val="0039722E"/>
    <w:rsid w:val="003A042E"/>
    <w:rsid w:val="003A1506"/>
    <w:rsid w:val="003A150A"/>
    <w:rsid w:val="003A253C"/>
    <w:rsid w:val="003A2690"/>
    <w:rsid w:val="003A2A73"/>
    <w:rsid w:val="003A2C47"/>
    <w:rsid w:val="003A32ED"/>
    <w:rsid w:val="003A54C9"/>
    <w:rsid w:val="003B42D4"/>
    <w:rsid w:val="003B48FD"/>
    <w:rsid w:val="003B5884"/>
    <w:rsid w:val="003C05E5"/>
    <w:rsid w:val="003C2652"/>
    <w:rsid w:val="003C2EAF"/>
    <w:rsid w:val="003C5D67"/>
    <w:rsid w:val="003C79B6"/>
    <w:rsid w:val="003C7A2E"/>
    <w:rsid w:val="003D0983"/>
    <w:rsid w:val="003D1442"/>
    <w:rsid w:val="003D2228"/>
    <w:rsid w:val="003D3A71"/>
    <w:rsid w:val="003D522D"/>
    <w:rsid w:val="003D5847"/>
    <w:rsid w:val="003D6574"/>
    <w:rsid w:val="003D6639"/>
    <w:rsid w:val="003D753B"/>
    <w:rsid w:val="003D77A9"/>
    <w:rsid w:val="003E2278"/>
    <w:rsid w:val="003E4022"/>
    <w:rsid w:val="003E6167"/>
    <w:rsid w:val="003E7B5A"/>
    <w:rsid w:val="003F0202"/>
    <w:rsid w:val="003F0FAA"/>
    <w:rsid w:val="003F1372"/>
    <w:rsid w:val="003F186F"/>
    <w:rsid w:val="003F1B56"/>
    <w:rsid w:val="003F4589"/>
    <w:rsid w:val="003F7A50"/>
    <w:rsid w:val="00401713"/>
    <w:rsid w:val="00403EEE"/>
    <w:rsid w:val="00404398"/>
    <w:rsid w:val="00406EE6"/>
    <w:rsid w:val="00410820"/>
    <w:rsid w:val="00410D1F"/>
    <w:rsid w:val="0041247D"/>
    <w:rsid w:val="0041399E"/>
    <w:rsid w:val="00413AA9"/>
    <w:rsid w:val="00413BD9"/>
    <w:rsid w:val="00413F93"/>
    <w:rsid w:val="00414E8F"/>
    <w:rsid w:val="00415F22"/>
    <w:rsid w:val="0041650F"/>
    <w:rsid w:val="0041753D"/>
    <w:rsid w:val="0042080B"/>
    <w:rsid w:val="00422F39"/>
    <w:rsid w:val="004232BA"/>
    <w:rsid w:val="00423D5A"/>
    <w:rsid w:val="00425724"/>
    <w:rsid w:val="00425987"/>
    <w:rsid w:val="00426D67"/>
    <w:rsid w:val="004308D1"/>
    <w:rsid w:val="00432652"/>
    <w:rsid w:val="0043317C"/>
    <w:rsid w:val="004343E2"/>
    <w:rsid w:val="00434ED5"/>
    <w:rsid w:val="0043575E"/>
    <w:rsid w:val="0043589E"/>
    <w:rsid w:val="0043648F"/>
    <w:rsid w:val="00436913"/>
    <w:rsid w:val="00440747"/>
    <w:rsid w:val="00442C61"/>
    <w:rsid w:val="00443743"/>
    <w:rsid w:val="00444854"/>
    <w:rsid w:val="00445A52"/>
    <w:rsid w:val="00446007"/>
    <w:rsid w:val="00446722"/>
    <w:rsid w:val="00446D91"/>
    <w:rsid w:val="004472D7"/>
    <w:rsid w:val="004500E9"/>
    <w:rsid w:val="00450721"/>
    <w:rsid w:val="0045285E"/>
    <w:rsid w:val="00453AA5"/>
    <w:rsid w:val="00454E7D"/>
    <w:rsid w:val="00460223"/>
    <w:rsid w:val="00460622"/>
    <w:rsid w:val="0046256E"/>
    <w:rsid w:val="00463908"/>
    <w:rsid w:val="00465E59"/>
    <w:rsid w:val="00466DF6"/>
    <w:rsid w:val="004674B2"/>
    <w:rsid w:val="004722BD"/>
    <w:rsid w:val="0047381B"/>
    <w:rsid w:val="00473E42"/>
    <w:rsid w:val="004740CB"/>
    <w:rsid w:val="004747A3"/>
    <w:rsid w:val="004764C6"/>
    <w:rsid w:val="00476547"/>
    <w:rsid w:val="00480A31"/>
    <w:rsid w:val="00481306"/>
    <w:rsid w:val="00481472"/>
    <w:rsid w:val="00483733"/>
    <w:rsid w:val="004871BC"/>
    <w:rsid w:val="00490AB1"/>
    <w:rsid w:val="00492E73"/>
    <w:rsid w:val="00494273"/>
    <w:rsid w:val="004947E8"/>
    <w:rsid w:val="00494B6C"/>
    <w:rsid w:val="00495BF1"/>
    <w:rsid w:val="004A017C"/>
    <w:rsid w:val="004A078E"/>
    <w:rsid w:val="004A0A98"/>
    <w:rsid w:val="004A2460"/>
    <w:rsid w:val="004B02B7"/>
    <w:rsid w:val="004B0825"/>
    <w:rsid w:val="004B1002"/>
    <w:rsid w:val="004B2C48"/>
    <w:rsid w:val="004B3422"/>
    <w:rsid w:val="004B52DE"/>
    <w:rsid w:val="004B65A3"/>
    <w:rsid w:val="004B6ABC"/>
    <w:rsid w:val="004B6ED9"/>
    <w:rsid w:val="004C090A"/>
    <w:rsid w:val="004C4CC7"/>
    <w:rsid w:val="004C6A36"/>
    <w:rsid w:val="004C6C14"/>
    <w:rsid w:val="004D00E4"/>
    <w:rsid w:val="004D2107"/>
    <w:rsid w:val="004D2523"/>
    <w:rsid w:val="004D7294"/>
    <w:rsid w:val="004E033C"/>
    <w:rsid w:val="004E0ABC"/>
    <w:rsid w:val="004E4A2B"/>
    <w:rsid w:val="004E576F"/>
    <w:rsid w:val="004E60AA"/>
    <w:rsid w:val="004E6704"/>
    <w:rsid w:val="004E7CB5"/>
    <w:rsid w:val="004F0AB7"/>
    <w:rsid w:val="004F14A7"/>
    <w:rsid w:val="004F2C53"/>
    <w:rsid w:val="004F362E"/>
    <w:rsid w:val="004F5E36"/>
    <w:rsid w:val="0050023C"/>
    <w:rsid w:val="00501060"/>
    <w:rsid w:val="005016F1"/>
    <w:rsid w:val="00501B1F"/>
    <w:rsid w:val="0050396F"/>
    <w:rsid w:val="00504967"/>
    <w:rsid w:val="00505E09"/>
    <w:rsid w:val="005108DB"/>
    <w:rsid w:val="005113F9"/>
    <w:rsid w:val="005118D5"/>
    <w:rsid w:val="005146FF"/>
    <w:rsid w:val="00514C60"/>
    <w:rsid w:val="00514E97"/>
    <w:rsid w:val="00515C18"/>
    <w:rsid w:val="00515CE8"/>
    <w:rsid w:val="00515D10"/>
    <w:rsid w:val="00516054"/>
    <w:rsid w:val="00516695"/>
    <w:rsid w:val="005202ED"/>
    <w:rsid w:val="0052207D"/>
    <w:rsid w:val="005234D0"/>
    <w:rsid w:val="005247E4"/>
    <w:rsid w:val="00524BC7"/>
    <w:rsid w:val="00524CCE"/>
    <w:rsid w:val="00525B0B"/>
    <w:rsid w:val="005279DB"/>
    <w:rsid w:val="00531933"/>
    <w:rsid w:val="005324D9"/>
    <w:rsid w:val="005328DE"/>
    <w:rsid w:val="00534530"/>
    <w:rsid w:val="00535897"/>
    <w:rsid w:val="00536557"/>
    <w:rsid w:val="005366DC"/>
    <w:rsid w:val="005367CC"/>
    <w:rsid w:val="00536F11"/>
    <w:rsid w:val="005404FC"/>
    <w:rsid w:val="00540A9B"/>
    <w:rsid w:val="00540E2D"/>
    <w:rsid w:val="00544B3F"/>
    <w:rsid w:val="00545C4F"/>
    <w:rsid w:val="00547761"/>
    <w:rsid w:val="005478DC"/>
    <w:rsid w:val="00551376"/>
    <w:rsid w:val="005513CA"/>
    <w:rsid w:val="005515DA"/>
    <w:rsid w:val="00553CE3"/>
    <w:rsid w:val="00554AF8"/>
    <w:rsid w:val="00556216"/>
    <w:rsid w:val="005568F0"/>
    <w:rsid w:val="005570A5"/>
    <w:rsid w:val="00557D17"/>
    <w:rsid w:val="00562BB9"/>
    <w:rsid w:val="0056328E"/>
    <w:rsid w:val="005634FB"/>
    <w:rsid w:val="00564A8A"/>
    <w:rsid w:val="00564BF5"/>
    <w:rsid w:val="005705B4"/>
    <w:rsid w:val="00570A07"/>
    <w:rsid w:val="0057356A"/>
    <w:rsid w:val="00573E73"/>
    <w:rsid w:val="00573F23"/>
    <w:rsid w:val="00576646"/>
    <w:rsid w:val="005813E9"/>
    <w:rsid w:val="005855FE"/>
    <w:rsid w:val="00587018"/>
    <w:rsid w:val="0058708B"/>
    <w:rsid w:val="00593593"/>
    <w:rsid w:val="00594899"/>
    <w:rsid w:val="00596D36"/>
    <w:rsid w:val="0059739D"/>
    <w:rsid w:val="005A0B1E"/>
    <w:rsid w:val="005A11DF"/>
    <w:rsid w:val="005A4601"/>
    <w:rsid w:val="005A69AC"/>
    <w:rsid w:val="005A727F"/>
    <w:rsid w:val="005B1434"/>
    <w:rsid w:val="005B268E"/>
    <w:rsid w:val="005B66C9"/>
    <w:rsid w:val="005B793A"/>
    <w:rsid w:val="005C0FCB"/>
    <w:rsid w:val="005C2153"/>
    <w:rsid w:val="005C2AC3"/>
    <w:rsid w:val="005C3D9E"/>
    <w:rsid w:val="005C4699"/>
    <w:rsid w:val="005C7C84"/>
    <w:rsid w:val="005C7D16"/>
    <w:rsid w:val="005D0519"/>
    <w:rsid w:val="005D1624"/>
    <w:rsid w:val="005D1911"/>
    <w:rsid w:val="005D28C3"/>
    <w:rsid w:val="005D2D2C"/>
    <w:rsid w:val="005D338A"/>
    <w:rsid w:val="005D33BE"/>
    <w:rsid w:val="005D67E8"/>
    <w:rsid w:val="005E09DF"/>
    <w:rsid w:val="005E29E2"/>
    <w:rsid w:val="005E2DF5"/>
    <w:rsid w:val="005E3AD0"/>
    <w:rsid w:val="005E3DE1"/>
    <w:rsid w:val="005E45AB"/>
    <w:rsid w:val="005F102D"/>
    <w:rsid w:val="005F1213"/>
    <w:rsid w:val="005F183F"/>
    <w:rsid w:val="005F1FD9"/>
    <w:rsid w:val="005F214D"/>
    <w:rsid w:val="005F5764"/>
    <w:rsid w:val="005F5BFC"/>
    <w:rsid w:val="005F69DB"/>
    <w:rsid w:val="005F7B80"/>
    <w:rsid w:val="0060245F"/>
    <w:rsid w:val="006030C9"/>
    <w:rsid w:val="00603A2E"/>
    <w:rsid w:val="00603F4F"/>
    <w:rsid w:val="006044CF"/>
    <w:rsid w:val="00606F0A"/>
    <w:rsid w:val="00607A12"/>
    <w:rsid w:val="00610891"/>
    <w:rsid w:val="00612B1A"/>
    <w:rsid w:val="006133AF"/>
    <w:rsid w:val="00613B7A"/>
    <w:rsid w:val="00614620"/>
    <w:rsid w:val="006166FB"/>
    <w:rsid w:val="00617C8F"/>
    <w:rsid w:val="00620A0C"/>
    <w:rsid w:val="00621841"/>
    <w:rsid w:val="00622483"/>
    <w:rsid w:val="006234F6"/>
    <w:rsid w:val="00623805"/>
    <w:rsid w:val="00623CF1"/>
    <w:rsid w:val="0062404B"/>
    <w:rsid w:val="00624573"/>
    <w:rsid w:val="00624741"/>
    <w:rsid w:val="006259B9"/>
    <w:rsid w:val="00625BBB"/>
    <w:rsid w:val="0062781D"/>
    <w:rsid w:val="00630B2B"/>
    <w:rsid w:val="00634C53"/>
    <w:rsid w:val="00640448"/>
    <w:rsid w:val="00640AB4"/>
    <w:rsid w:val="00642C0F"/>
    <w:rsid w:val="00642D49"/>
    <w:rsid w:val="006457EC"/>
    <w:rsid w:val="00645AEB"/>
    <w:rsid w:val="006475EC"/>
    <w:rsid w:val="00647F41"/>
    <w:rsid w:val="006506D2"/>
    <w:rsid w:val="0065263C"/>
    <w:rsid w:val="00652694"/>
    <w:rsid w:val="006533B7"/>
    <w:rsid w:val="00653C79"/>
    <w:rsid w:val="0065457C"/>
    <w:rsid w:val="00656F7D"/>
    <w:rsid w:val="00657979"/>
    <w:rsid w:val="00660520"/>
    <w:rsid w:val="006624A4"/>
    <w:rsid w:val="006625B2"/>
    <w:rsid w:val="00662A88"/>
    <w:rsid w:val="006668F8"/>
    <w:rsid w:val="00667D2E"/>
    <w:rsid w:val="0067156E"/>
    <w:rsid w:val="006715AE"/>
    <w:rsid w:val="006716F4"/>
    <w:rsid w:val="006731A6"/>
    <w:rsid w:val="006734A8"/>
    <w:rsid w:val="00676C03"/>
    <w:rsid w:val="00680E2B"/>
    <w:rsid w:val="00681A04"/>
    <w:rsid w:val="00682400"/>
    <w:rsid w:val="006825BF"/>
    <w:rsid w:val="006913E0"/>
    <w:rsid w:val="00691940"/>
    <w:rsid w:val="006919D6"/>
    <w:rsid w:val="00691BE7"/>
    <w:rsid w:val="006924D2"/>
    <w:rsid w:val="00694BE0"/>
    <w:rsid w:val="0069692C"/>
    <w:rsid w:val="006A140B"/>
    <w:rsid w:val="006A177E"/>
    <w:rsid w:val="006A27EF"/>
    <w:rsid w:val="006A4139"/>
    <w:rsid w:val="006A5E4F"/>
    <w:rsid w:val="006B064E"/>
    <w:rsid w:val="006B63F0"/>
    <w:rsid w:val="006C2089"/>
    <w:rsid w:val="006C2219"/>
    <w:rsid w:val="006C24F2"/>
    <w:rsid w:val="006C2614"/>
    <w:rsid w:val="006C321D"/>
    <w:rsid w:val="006C5B8A"/>
    <w:rsid w:val="006C641E"/>
    <w:rsid w:val="006C67DE"/>
    <w:rsid w:val="006C7058"/>
    <w:rsid w:val="006D19D0"/>
    <w:rsid w:val="006D1C18"/>
    <w:rsid w:val="006D1F8C"/>
    <w:rsid w:val="006D2787"/>
    <w:rsid w:val="006D4A80"/>
    <w:rsid w:val="006D5DFA"/>
    <w:rsid w:val="006D75B3"/>
    <w:rsid w:val="006E1342"/>
    <w:rsid w:val="006E1C36"/>
    <w:rsid w:val="006E4637"/>
    <w:rsid w:val="006E60E3"/>
    <w:rsid w:val="006E6308"/>
    <w:rsid w:val="006F07A7"/>
    <w:rsid w:val="006F12BA"/>
    <w:rsid w:val="006F3A56"/>
    <w:rsid w:val="006F44BF"/>
    <w:rsid w:val="006F5498"/>
    <w:rsid w:val="006F7931"/>
    <w:rsid w:val="00701DBA"/>
    <w:rsid w:val="00702076"/>
    <w:rsid w:val="0070217D"/>
    <w:rsid w:val="007032FE"/>
    <w:rsid w:val="007046EB"/>
    <w:rsid w:val="00705008"/>
    <w:rsid w:val="00705392"/>
    <w:rsid w:val="00710F64"/>
    <w:rsid w:val="00711A64"/>
    <w:rsid w:val="00714C1C"/>
    <w:rsid w:val="00716E34"/>
    <w:rsid w:val="00717B67"/>
    <w:rsid w:val="007204AB"/>
    <w:rsid w:val="0072387C"/>
    <w:rsid w:val="00724271"/>
    <w:rsid w:val="00724AFA"/>
    <w:rsid w:val="0072517E"/>
    <w:rsid w:val="00725AB5"/>
    <w:rsid w:val="00726024"/>
    <w:rsid w:val="007266F3"/>
    <w:rsid w:val="007305BB"/>
    <w:rsid w:val="00733072"/>
    <w:rsid w:val="00733CEB"/>
    <w:rsid w:val="00733E51"/>
    <w:rsid w:val="0073493D"/>
    <w:rsid w:val="0073568E"/>
    <w:rsid w:val="00740016"/>
    <w:rsid w:val="0074507E"/>
    <w:rsid w:val="0074653B"/>
    <w:rsid w:val="007478D3"/>
    <w:rsid w:val="0075214E"/>
    <w:rsid w:val="00754D61"/>
    <w:rsid w:val="00755ABB"/>
    <w:rsid w:val="00755E3E"/>
    <w:rsid w:val="00756012"/>
    <w:rsid w:val="007573F5"/>
    <w:rsid w:val="00761975"/>
    <w:rsid w:val="00761EF7"/>
    <w:rsid w:val="00761FC4"/>
    <w:rsid w:val="00763544"/>
    <w:rsid w:val="00765A43"/>
    <w:rsid w:val="007660D2"/>
    <w:rsid w:val="0076774C"/>
    <w:rsid w:val="00770CB6"/>
    <w:rsid w:val="00771F12"/>
    <w:rsid w:val="00771F42"/>
    <w:rsid w:val="00772997"/>
    <w:rsid w:val="00774732"/>
    <w:rsid w:val="00774A96"/>
    <w:rsid w:val="00774CFB"/>
    <w:rsid w:val="007765F9"/>
    <w:rsid w:val="0077682A"/>
    <w:rsid w:val="00782997"/>
    <w:rsid w:val="00782DD1"/>
    <w:rsid w:val="00782F6D"/>
    <w:rsid w:val="00782FA5"/>
    <w:rsid w:val="007833FD"/>
    <w:rsid w:val="00785880"/>
    <w:rsid w:val="00785BF5"/>
    <w:rsid w:val="0079040D"/>
    <w:rsid w:val="00790DBD"/>
    <w:rsid w:val="007920FC"/>
    <w:rsid w:val="00792853"/>
    <w:rsid w:val="00792BAA"/>
    <w:rsid w:val="0079378E"/>
    <w:rsid w:val="00793D9B"/>
    <w:rsid w:val="00793F92"/>
    <w:rsid w:val="00794091"/>
    <w:rsid w:val="00795C47"/>
    <w:rsid w:val="00795EE4"/>
    <w:rsid w:val="007960D2"/>
    <w:rsid w:val="0079613F"/>
    <w:rsid w:val="00796481"/>
    <w:rsid w:val="0079687C"/>
    <w:rsid w:val="007A1ADD"/>
    <w:rsid w:val="007A1BF3"/>
    <w:rsid w:val="007A4BAC"/>
    <w:rsid w:val="007B090E"/>
    <w:rsid w:val="007B1119"/>
    <w:rsid w:val="007B2342"/>
    <w:rsid w:val="007B34B9"/>
    <w:rsid w:val="007B416B"/>
    <w:rsid w:val="007B58EF"/>
    <w:rsid w:val="007B58F5"/>
    <w:rsid w:val="007C299C"/>
    <w:rsid w:val="007C2CD0"/>
    <w:rsid w:val="007C4110"/>
    <w:rsid w:val="007C470F"/>
    <w:rsid w:val="007C6CA6"/>
    <w:rsid w:val="007C704E"/>
    <w:rsid w:val="007D04EA"/>
    <w:rsid w:val="007D2584"/>
    <w:rsid w:val="007D2E71"/>
    <w:rsid w:val="007D381C"/>
    <w:rsid w:val="007D3E4C"/>
    <w:rsid w:val="007D42AF"/>
    <w:rsid w:val="007D4715"/>
    <w:rsid w:val="007D4D92"/>
    <w:rsid w:val="007D5C86"/>
    <w:rsid w:val="007D60C2"/>
    <w:rsid w:val="007D6777"/>
    <w:rsid w:val="007E0009"/>
    <w:rsid w:val="007E0417"/>
    <w:rsid w:val="007E08B6"/>
    <w:rsid w:val="007E08DE"/>
    <w:rsid w:val="007E0D8F"/>
    <w:rsid w:val="007E20C5"/>
    <w:rsid w:val="007E2293"/>
    <w:rsid w:val="007E6D7F"/>
    <w:rsid w:val="007E7005"/>
    <w:rsid w:val="007F1AD1"/>
    <w:rsid w:val="007F2202"/>
    <w:rsid w:val="007F4EBA"/>
    <w:rsid w:val="007F5ACE"/>
    <w:rsid w:val="007F5CBE"/>
    <w:rsid w:val="007F67C2"/>
    <w:rsid w:val="007F7E9C"/>
    <w:rsid w:val="008015C4"/>
    <w:rsid w:val="00801DBC"/>
    <w:rsid w:val="00802454"/>
    <w:rsid w:val="00803558"/>
    <w:rsid w:val="00803A13"/>
    <w:rsid w:val="00804037"/>
    <w:rsid w:val="00805565"/>
    <w:rsid w:val="0080653A"/>
    <w:rsid w:val="00806E3E"/>
    <w:rsid w:val="00807422"/>
    <w:rsid w:val="00807EFA"/>
    <w:rsid w:val="00810FBA"/>
    <w:rsid w:val="00811647"/>
    <w:rsid w:val="00811D99"/>
    <w:rsid w:val="00812057"/>
    <w:rsid w:val="00812D3D"/>
    <w:rsid w:val="00814D80"/>
    <w:rsid w:val="00816B80"/>
    <w:rsid w:val="00816CC4"/>
    <w:rsid w:val="00821478"/>
    <w:rsid w:val="00821B7E"/>
    <w:rsid w:val="00822A3F"/>
    <w:rsid w:val="00825023"/>
    <w:rsid w:val="0082549C"/>
    <w:rsid w:val="008261F1"/>
    <w:rsid w:val="00826DB9"/>
    <w:rsid w:val="008315A5"/>
    <w:rsid w:val="00837397"/>
    <w:rsid w:val="008408DA"/>
    <w:rsid w:val="00840FAD"/>
    <w:rsid w:val="0084327C"/>
    <w:rsid w:val="0084329E"/>
    <w:rsid w:val="00843C23"/>
    <w:rsid w:val="0084670A"/>
    <w:rsid w:val="00846AFB"/>
    <w:rsid w:val="00846C91"/>
    <w:rsid w:val="00847CB1"/>
    <w:rsid w:val="008529F3"/>
    <w:rsid w:val="00852E05"/>
    <w:rsid w:val="008547A1"/>
    <w:rsid w:val="0085611B"/>
    <w:rsid w:val="00856960"/>
    <w:rsid w:val="00864E72"/>
    <w:rsid w:val="008708CD"/>
    <w:rsid w:val="0087096C"/>
    <w:rsid w:val="00870B81"/>
    <w:rsid w:val="00871834"/>
    <w:rsid w:val="00872662"/>
    <w:rsid w:val="008737A1"/>
    <w:rsid w:val="00873E8F"/>
    <w:rsid w:val="00875156"/>
    <w:rsid w:val="00876E26"/>
    <w:rsid w:val="00880E5C"/>
    <w:rsid w:val="00881DFB"/>
    <w:rsid w:val="008834D0"/>
    <w:rsid w:val="0088397C"/>
    <w:rsid w:val="00883D8F"/>
    <w:rsid w:val="00886190"/>
    <w:rsid w:val="0088640C"/>
    <w:rsid w:val="00890BE4"/>
    <w:rsid w:val="008922DF"/>
    <w:rsid w:val="00893F82"/>
    <w:rsid w:val="00894364"/>
    <w:rsid w:val="00895024"/>
    <w:rsid w:val="008952D8"/>
    <w:rsid w:val="00897B3E"/>
    <w:rsid w:val="00897D62"/>
    <w:rsid w:val="00897F35"/>
    <w:rsid w:val="008A0599"/>
    <w:rsid w:val="008A1795"/>
    <w:rsid w:val="008A2177"/>
    <w:rsid w:val="008A21B4"/>
    <w:rsid w:val="008A5CD3"/>
    <w:rsid w:val="008A5DF5"/>
    <w:rsid w:val="008B0BC9"/>
    <w:rsid w:val="008B1A91"/>
    <w:rsid w:val="008B2AB4"/>
    <w:rsid w:val="008B2BBF"/>
    <w:rsid w:val="008B2FD2"/>
    <w:rsid w:val="008B662B"/>
    <w:rsid w:val="008B6BAA"/>
    <w:rsid w:val="008C04CD"/>
    <w:rsid w:val="008C0CDB"/>
    <w:rsid w:val="008C3884"/>
    <w:rsid w:val="008C450B"/>
    <w:rsid w:val="008C5360"/>
    <w:rsid w:val="008C6BA0"/>
    <w:rsid w:val="008D0940"/>
    <w:rsid w:val="008D19C9"/>
    <w:rsid w:val="008D30B3"/>
    <w:rsid w:val="008D52A7"/>
    <w:rsid w:val="008D554F"/>
    <w:rsid w:val="008D66BC"/>
    <w:rsid w:val="008D778F"/>
    <w:rsid w:val="008E2A8B"/>
    <w:rsid w:val="008E351C"/>
    <w:rsid w:val="008E78E7"/>
    <w:rsid w:val="008E7B49"/>
    <w:rsid w:val="008F0FD8"/>
    <w:rsid w:val="008F1A1A"/>
    <w:rsid w:val="008F21FC"/>
    <w:rsid w:val="008F494C"/>
    <w:rsid w:val="008F6A8A"/>
    <w:rsid w:val="008F6FFE"/>
    <w:rsid w:val="008F7ABB"/>
    <w:rsid w:val="00900423"/>
    <w:rsid w:val="00903022"/>
    <w:rsid w:val="009032A0"/>
    <w:rsid w:val="00903DE3"/>
    <w:rsid w:val="00906987"/>
    <w:rsid w:val="009075DA"/>
    <w:rsid w:val="00910400"/>
    <w:rsid w:val="009111C7"/>
    <w:rsid w:val="009127D0"/>
    <w:rsid w:val="00913222"/>
    <w:rsid w:val="00914154"/>
    <w:rsid w:val="009143E8"/>
    <w:rsid w:val="00914EFF"/>
    <w:rsid w:val="00917C07"/>
    <w:rsid w:val="00920314"/>
    <w:rsid w:val="00921571"/>
    <w:rsid w:val="00922EEB"/>
    <w:rsid w:val="00923928"/>
    <w:rsid w:val="00927BEF"/>
    <w:rsid w:val="00931155"/>
    <w:rsid w:val="0093266B"/>
    <w:rsid w:val="00934B18"/>
    <w:rsid w:val="0093602A"/>
    <w:rsid w:val="00936640"/>
    <w:rsid w:val="00936677"/>
    <w:rsid w:val="00937CEF"/>
    <w:rsid w:val="00941AC0"/>
    <w:rsid w:val="00941CA2"/>
    <w:rsid w:val="009421CF"/>
    <w:rsid w:val="009434DA"/>
    <w:rsid w:val="009438B0"/>
    <w:rsid w:val="00943C58"/>
    <w:rsid w:val="00945156"/>
    <w:rsid w:val="009456F4"/>
    <w:rsid w:val="00945B1F"/>
    <w:rsid w:val="00945B82"/>
    <w:rsid w:val="00945E92"/>
    <w:rsid w:val="00950087"/>
    <w:rsid w:val="0095021D"/>
    <w:rsid w:val="0095663C"/>
    <w:rsid w:val="00957099"/>
    <w:rsid w:val="00957577"/>
    <w:rsid w:val="00957E52"/>
    <w:rsid w:val="009601B7"/>
    <w:rsid w:val="00960A68"/>
    <w:rsid w:val="009617B8"/>
    <w:rsid w:val="00961871"/>
    <w:rsid w:val="00963A60"/>
    <w:rsid w:val="00963B30"/>
    <w:rsid w:val="00963E60"/>
    <w:rsid w:val="009646EE"/>
    <w:rsid w:val="00965072"/>
    <w:rsid w:val="009654B9"/>
    <w:rsid w:val="00965980"/>
    <w:rsid w:val="00965C67"/>
    <w:rsid w:val="00967D0C"/>
    <w:rsid w:val="00970CFF"/>
    <w:rsid w:val="00971DF3"/>
    <w:rsid w:val="009739C8"/>
    <w:rsid w:val="00974458"/>
    <w:rsid w:val="0097468E"/>
    <w:rsid w:val="009751CF"/>
    <w:rsid w:val="009761C4"/>
    <w:rsid w:val="00977A77"/>
    <w:rsid w:val="009801F3"/>
    <w:rsid w:val="00981777"/>
    <w:rsid w:val="009817F9"/>
    <w:rsid w:val="009835BC"/>
    <w:rsid w:val="0098791D"/>
    <w:rsid w:val="009901D6"/>
    <w:rsid w:val="00993DE0"/>
    <w:rsid w:val="0099528B"/>
    <w:rsid w:val="009975F3"/>
    <w:rsid w:val="00997850"/>
    <w:rsid w:val="009A02C9"/>
    <w:rsid w:val="009A0CF0"/>
    <w:rsid w:val="009A142A"/>
    <w:rsid w:val="009A64A5"/>
    <w:rsid w:val="009A7095"/>
    <w:rsid w:val="009A73FA"/>
    <w:rsid w:val="009B0930"/>
    <w:rsid w:val="009B1D2A"/>
    <w:rsid w:val="009B1DCC"/>
    <w:rsid w:val="009B2E10"/>
    <w:rsid w:val="009B2FE2"/>
    <w:rsid w:val="009B40E0"/>
    <w:rsid w:val="009B4E10"/>
    <w:rsid w:val="009B7DC2"/>
    <w:rsid w:val="009C037D"/>
    <w:rsid w:val="009C2AA1"/>
    <w:rsid w:val="009C425E"/>
    <w:rsid w:val="009C4325"/>
    <w:rsid w:val="009C45C9"/>
    <w:rsid w:val="009C71E8"/>
    <w:rsid w:val="009C7B85"/>
    <w:rsid w:val="009D15AF"/>
    <w:rsid w:val="009D1850"/>
    <w:rsid w:val="009D1D8E"/>
    <w:rsid w:val="009D23E3"/>
    <w:rsid w:val="009D4DA4"/>
    <w:rsid w:val="009D7BF8"/>
    <w:rsid w:val="009E050D"/>
    <w:rsid w:val="009E155D"/>
    <w:rsid w:val="009E1DC2"/>
    <w:rsid w:val="009E358E"/>
    <w:rsid w:val="009E3F00"/>
    <w:rsid w:val="009E4A17"/>
    <w:rsid w:val="009E512E"/>
    <w:rsid w:val="009E5B96"/>
    <w:rsid w:val="009E5D52"/>
    <w:rsid w:val="009E6ADC"/>
    <w:rsid w:val="009E76F3"/>
    <w:rsid w:val="009E77D8"/>
    <w:rsid w:val="009F12ED"/>
    <w:rsid w:val="009F210E"/>
    <w:rsid w:val="009F3CF6"/>
    <w:rsid w:val="009F4E65"/>
    <w:rsid w:val="009F57B1"/>
    <w:rsid w:val="009F7F7D"/>
    <w:rsid w:val="009F7F90"/>
    <w:rsid w:val="009F7FA3"/>
    <w:rsid w:val="00A009F9"/>
    <w:rsid w:val="00A00F21"/>
    <w:rsid w:val="00A01D51"/>
    <w:rsid w:val="00A041A0"/>
    <w:rsid w:val="00A053B5"/>
    <w:rsid w:val="00A0582B"/>
    <w:rsid w:val="00A061F9"/>
    <w:rsid w:val="00A06FA3"/>
    <w:rsid w:val="00A0738A"/>
    <w:rsid w:val="00A10386"/>
    <w:rsid w:val="00A12811"/>
    <w:rsid w:val="00A12892"/>
    <w:rsid w:val="00A13BED"/>
    <w:rsid w:val="00A13D76"/>
    <w:rsid w:val="00A14B78"/>
    <w:rsid w:val="00A159D8"/>
    <w:rsid w:val="00A15B6A"/>
    <w:rsid w:val="00A15DB6"/>
    <w:rsid w:val="00A15E63"/>
    <w:rsid w:val="00A21336"/>
    <w:rsid w:val="00A24669"/>
    <w:rsid w:val="00A25EAB"/>
    <w:rsid w:val="00A26094"/>
    <w:rsid w:val="00A26727"/>
    <w:rsid w:val="00A27FAC"/>
    <w:rsid w:val="00A30140"/>
    <w:rsid w:val="00A30586"/>
    <w:rsid w:val="00A324C9"/>
    <w:rsid w:val="00A330D1"/>
    <w:rsid w:val="00A34F98"/>
    <w:rsid w:val="00A37EB5"/>
    <w:rsid w:val="00A37FBA"/>
    <w:rsid w:val="00A420E8"/>
    <w:rsid w:val="00A42556"/>
    <w:rsid w:val="00A45F66"/>
    <w:rsid w:val="00A46AD3"/>
    <w:rsid w:val="00A52A1A"/>
    <w:rsid w:val="00A52C42"/>
    <w:rsid w:val="00A52FA9"/>
    <w:rsid w:val="00A53B23"/>
    <w:rsid w:val="00A53BA3"/>
    <w:rsid w:val="00A55177"/>
    <w:rsid w:val="00A56137"/>
    <w:rsid w:val="00A563D2"/>
    <w:rsid w:val="00A56B0E"/>
    <w:rsid w:val="00A62788"/>
    <w:rsid w:val="00A62C63"/>
    <w:rsid w:val="00A63BE8"/>
    <w:rsid w:val="00A64B95"/>
    <w:rsid w:val="00A66039"/>
    <w:rsid w:val="00A66C81"/>
    <w:rsid w:val="00A70BC5"/>
    <w:rsid w:val="00A71239"/>
    <w:rsid w:val="00A72FD1"/>
    <w:rsid w:val="00A74F6D"/>
    <w:rsid w:val="00A77EE1"/>
    <w:rsid w:val="00A80D5D"/>
    <w:rsid w:val="00A8371D"/>
    <w:rsid w:val="00A84608"/>
    <w:rsid w:val="00A84DB3"/>
    <w:rsid w:val="00A84F41"/>
    <w:rsid w:val="00A85F10"/>
    <w:rsid w:val="00A861EB"/>
    <w:rsid w:val="00A869C0"/>
    <w:rsid w:val="00A913CA"/>
    <w:rsid w:val="00A91E7C"/>
    <w:rsid w:val="00A92558"/>
    <w:rsid w:val="00A931B6"/>
    <w:rsid w:val="00A9346C"/>
    <w:rsid w:val="00A93E0D"/>
    <w:rsid w:val="00A9552E"/>
    <w:rsid w:val="00A97032"/>
    <w:rsid w:val="00A976F6"/>
    <w:rsid w:val="00A97A06"/>
    <w:rsid w:val="00AA0036"/>
    <w:rsid w:val="00AA0BD0"/>
    <w:rsid w:val="00AA144B"/>
    <w:rsid w:val="00AA2153"/>
    <w:rsid w:val="00AA446B"/>
    <w:rsid w:val="00AA466C"/>
    <w:rsid w:val="00AA78D0"/>
    <w:rsid w:val="00AA7E79"/>
    <w:rsid w:val="00AB0B05"/>
    <w:rsid w:val="00AB4D69"/>
    <w:rsid w:val="00AB51F3"/>
    <w:rsid w:val="00AB6670"/>
    <w:rsid w:val="00AB7750"/>
    <w:rsid w:val="00AB7845"/>
    <w:rsid w:val="00AB793A"/>
    <w:rsid w:val="00AC184D"/>
    <w:rsid w:val="00AC19DF"/>
    <w:rsid w:val="00AC23F8"/>
    <w:rsid w:val="00AC3E97"/>
    <w:rsid w:val="00AC4070"/>
    <w:rsid w:val="00AC4212"/>
    <w:rsid w:val="00AC5902"/>
    <w:rsid w:val="00AC6677"/>
    <w:rsid w:val="00AC6695"/>
    <w:rsid w:val="00AC6D0D"/>
    <w:rsid w:val="00AC7D2F"/>
    <w:rsid w:val="00AD3798"/>
    <w:rsid w:val="00AD7AFB"/>
    <w:rsid w:val="00AD7D41"/>
    <w:rsid w:val="00AE0159"/>
    <w:rsid w:val="00AE0A59"/>
    <w:rsid w:val="00AE48B2"/>
    <w:rsid w:val="00AE522F"/>
    <w:rsid w:val="00AE627D"/>
    <w:rsid w:val="00AE736B"/>
    <w:rsid w:val="00AE75C1"/>
    <w:rsid w:val="00AF1063"/>
    <w:rsid w:val="00AF29C6"/>
    <w:rsid w:val="00AF2A98"/>
    <w:rsid w:val="00AF30EB"/>
    <w:rsid w:val="00AF4AD4"/>
    <w:rsid w:val="00AF4D39"/>
    <w:rsid w:val="00B04538"/>
    <w:rsid w:val="00B04615"/>
    <w:rsid w:val="00B05793"/>
    <w:rsid w:val="00B07451"/>
    <w:rsid w:val="00B07B44"/>
    <w:rsid w:val="00B1050E"/>
    <w:rsid w:val="00B11D4C"/>
    <w:rsid w:val="00B13C2F"/>
    <w:rsid w:val="00B149B1"/>
    <w:rsid w:val="00B14D2B"/>
    <w:rsid w:val="00B1625D"/>
    <w:rsid w:val="00B17A35"/>
    <w:rsid w:val="00B17F9F"/>
    <w:rsid w:val="00B24ED0"/>
    <w:rsid w:val="00B25704"/>
    <w:rsid w:val="00B25F1E"/>
    <w:rsid w:val="00B26353"/>
    <w:rsid w:val="00B27AEA"/>
    <w:rsid w:val="00B30BEF"/>
    <w:rsid w:val="00B32FE4"/>
    <w:rsid w:val="00B337FC"/>
    <w:rsid w:val="00B33D46"/>
    <w:rsid w:val="00B368AF"/>
    <w:rsid w:val="00B36F6A"/>
    <w:rsid w:val="00B47C8D"/>
    <w:rsid w:val="00B507B0"/>
    <w:rsid w:val="00B50908"/>
    <w:rsid w:val="00B50CF3"/>
    <w:rsid w:val="00B523D7"/>
    <w:rsid w:val="00B556D3"/>
    <w:rsid w:val="00B55932"/>
    <w:rsid w:val="00B57440"/>
    <w:rsid w:val="00B575B2"/>
    <w:rsid w:val="00B57774"/>
    <w:rsid w:val="00B62B60"/>
    <w:rsid w:val="00B636A7"/>
    <w:rsid w:val="00B63D04"/>
    <w:rsid w:val="00B64A9A"/>
    <w:rsid w:val="00B66F07"/>
    <w:rsid w:val="00B70467"/>
    <w:rsid w:val="00B73660"/>
    <w:rsid w:val="00B74B6A"/>
    <w:rsid w:val="00B75A16"/>
    <w:rsid w:val="00B75EBB"/>
    <w:rsid w:val="00B76B4D"/>
    <w:rsid w:val="00B76CD7"/>
    <w:rsid w:val="00B7720D"/>
    <w:rsid w:val="00B77630"/>
    <w:rsid w:val="00B777BE"/>
    <w:rsid w:val="00B807D0"/>
    <w:rsid w:val="00B823D2"/>
    <w:rsid w:val="00B8370B"/>
    <w:rsid w:val="00B8385D"/>
    <w:rsid w:val="00B83983"/>
    <w:rsid w:val="00B83EDA"/>
    <w:rsid w:val="00B851C7"/>
    <w:rsid w:val="00B86018"/>
    <w:rsid w:val="00B86E47"/>
    <w:rsid w:val="00B90198"/>
    <w:rsid w:val="00B9068D"/>
    <w:rsid w:val="00B90DF2"/>
    <w:rsid w:val="00B92DE2"/>
    <w:rsid w:val="00B948AF"/>
    <w:rsid w:val="00B9607B"/>
    <w:rsid w:val="00B96C08"/>
    <w:rsid w:val="00B97FCC"/>
    <w:rsid w:val="00BA06C4"/>
    <w:rsid w:val="00BA1E94"/>
    <w:rsid w:val="00BA1ECA"/>
    <w:rsid w:val="00BA2A14"/>
    <w:rsid w:val="00BA408B"/>
    <w:rsid w:val="00BA5BA0"/>
    <w:rsid w:val="00BA663E"/>
    <w:rsid w:val="00BA6A8E"/>
    <w:rsid w:val="00BB1137"/>
    <w:rsid w:val="00BB216E"/>
    <w:rsid w:val="00BB2EBE"/>
    <w:rsid w:val="00BB37AE"/>
    <w:rsid w:val="00BB37B4"/>
    <w:rsid w:val="00BB3FA6"/>
    <w:rsid w:val="00BB4B19"/>
    <w:rsid w:val="00BB6EF5"/>
    <w:rsid w:val="00BB7A11"/>
    <w:rsid w:val="00BB7C99"/>
    <w:rsid w:val="00BC04E4"/>
    <w:rsid w:val="00BC1366"/>
    <w:rsid w:val="00BC3882"/>
    <w:rsid w:val="00BD1C80"/>
    <w:rsid w:val="00BD21AF"/>
    <w:rsid w:val="00BD224A"/>
    <w:rsid w:val="00BD50B3"/>
    <w:rsid w:val="00BD55BB"/>
    <w:rsid w:val="00BD7C43"/>
    <w:rsid w:val="00BE15B4"/>
    <w:rsid w:val="00BE4C18"/>
    <w:rsid w:val="00BE529C"/>
    <w:rsid w:val="00BE5BEC"/>
    <w:rsid w:val="00BE6D90"/>
    <w:rsid w:val="00BE717E"/>
    <w:rsid w:val="00BF393B"/>
    <w:rsid w:val="00BF4264"/>
    <w:rsid w:val="00BF5C1B"/>
    <w:rsid w:val="00C00002"/>
    <w:rsid w:val="00C0000F"/>
    <w:rsid w:val="00C00438"/>
    <w:rsid w:val="00C00A02"/>
    <w:rsid w:val="00C00EC2"/>
    <w:rsid w:val="00C01C7F"/>
    <w:rsid w:val="00C02680"/>
    <w:rsid w:val="00C03160"/>
    <w:rsid w:val="00C0319D"/>
    <w:rsid w:val="00C056D5"/>
    <w:rsid w:val="00C057D2"/>
    <w:rsid w:val="00C0741E"/>
    <w:rsid w:val="00C102E3"/>
    <w:rsid w:val="00C12BA0"/>
    <w:rsid w:val="00C133FC"/>
    <w:rsid w:val="00C14AA2"/>
    <w:rsid w:val="00C15116"/>
    <w:rsid w:val="00C161AB"/>
    <w:rsid w:val="00C165A2"/>
    <w:rsid w:val="00C202B8"/>
    <w:rsid w:val="00C220D7"/>
    <w:rsid w:val="00C2277E"/>
    <w:rsid w:val="00C22EAA"/>
    <w:rsid w:val="00C27466"/>
    <w:rsid w:val="00C31FFA"/>
    <w:rsid w:val="00C32216"/>
    <w:rsid w:val="00C32697"/>
    <w:rsid w:val="00C32947"/>
    <w:rsid w:val="00C32EE7"/>
    <w:rsid w:val="00C33CDA"/>
    <w:rsid w:val="00C34271"/>
    <w:rsid w:val="00C34E43"/>
    <w:rsid w:val="00C3576B"/>
    <w:rsid w:val="00C35F99"/>
    <w:rsid w:val="00C37334"/>
    <w:rsid w:val="00C40903"/>
    <w:rsid w:val="00C41854"/>
    <w:rsid w:val="00C42517"/>
    <w:rsid w:val="00C428EE"/>
    <w:rsid w:val="00C42F87"/>
    <w:rsid w:val="00C47A71"/>
    <w:rsid w:val="00C50427"/>
    <w:rsid w:val="00C504BA"/>
    <w:rsid w:val="00C53F8A"/>
    <w:rsid w:val="00C54E13"/>
    <w:rsid w:val="00C5757F"/>
    <w:rsid w:val="00C6045C"/>
    <w:rsid w:val="00C6109D"/>
    <w:rsid w:val="00C6158F"/>
    <w:rsid w:val="00C6260D"/>
    <w:rsid w:val="00C633B6"/>
    <w:rsid w:val="00C657B1"/>
    <w:rsid w:val="00C67266"/>
    <w:rsid w:val="00C707B8"/>
    <w:rsid w:val="00C713A1"/>
    <w:rsid w:val="00C71785"/>
    <w:rsid w:val="00C71E19"/>
    <w:rsid w:val="00C71E5A"/>
    <w:rsid w:val="00C7238B"/>
    <w:rsid w:val="00C73496"/>
    <w:rsid w:val="00C73F7E"/>
    <w:rsid w:val="00C7672F"/>
    <w:rsid w:val="00C77CDC"/>
    <w:rsid w:val="00C821F9"/>
    <w:rsid w:val="00C83015"/>
    <w:rsid w:val="00C8343A"/>
    <w:rsid w:val="00C8373C"/>
    <w:rsid w:val="00C839FE"/>
    <w:rsid w:val="00C84801"/>
    <w:rsid w:val="00C86324"/>
    <w:rsid w:val="00C878BC"/>
    <w:rsid w:val="00C87B6C"/>
    <w:rsid w:val="00C87E57"/>
    <w:rsid w:val="00C9152A"/>
    <w:rsid w:val="00C91CC4"/>
    <w:rsid w:val="00C91FE2"/>
    <w:rsid w:val="00C93F05"/>
    <w:rsid w:val="00C945A2"/>
    <w:rsid w:val="00C94A77"/>
    <w:rsid w:val="00C94E4F"/>
    <w:rsid w:val="00C951C6"/>
    <w:rsid w:val="00CA132C"/>
    <w:rsid w:val="00CA1399"/>
    <w:rsid w:val="00CA2F45"/>
    <w:rsid w:val="00CA3B91"/>
    <w:rsid w:val="00CA6FE7"/>
    <w:rsid w:val="00CA74BE"/>
    <w:rsid w:val="00CB220D"/>
    <w:rsid w:val="00CB5F2B"/>
    <w:rsid w:val="00CC227B"/>
    <w:rsid w:val="00CC343E"/>
    <w:rsid w:val="00CC3711"/>
    <w:rsid w:val="00CC4F2A"/>
    <w:rsid w:val="00CC57A3"/>
    <w:rsid w:val="00CC725E"/>
    <w:rsid w:val="00CC7CDB"/>
    <w:rsid w:val="00CD36E5"/>
    <w:rsid w:val="00CD6891"/>
    <w:rsid w:val="00CD7459"/>
    <w:rsid w:val="00CD7FB3"/>
    <w:rsid w:val="00CE0C6C"/>
    <w:rsid w:val="00CE21D9"/>
    <w:rsid w:val="00CE2C38"/>
    <w:rsid w:val="00CE37D2"/>
    <w:rsid w:val="00CE4965"/>
    <w:rsid w:val="00CE4F71"/>
    <w:rsid w:val="00CE6262"/>
    <w:rsid w:val="00CE64B8"/>
    <w:rsid w:val="00CE682F"/>
    <w:rsid w:val="00CF0D08"/>
    <w:rsid w:val="00CF2003"/>
    <w:rsid w:val="00CF27E4"/>
    <w:rsid w:val="00CF30BF"/>
    <w:rsid w:val="00CF41D1"/>
    <w:rsid w:val="00CF43DE"/>
    <w:rsid w:val="00CF5793"/>
    <w:rsid w:val="00CF761E"/>
    <w:rsid w:val="00D0347B"/>
    <w:rsid w:val="00D03540"/>
    <w:rsid w:val="00D03E7C"/>
    <w:rsid w:val="00D107EC"/>
    <w:rsid w:val="00D115E0"/>
    <w:rsid w:val="00D127E5"/>
    <w:rsid w:val="00D136FA"/>
    <w:rsid w:val="00D1381B"/>
    <w:rsid w:val="00D14FC1"/>
    <w:rsid w:val="00D1597E"/>
    <w:rsid w:val="00D162E0"/>
    <w:rsid w:val="00D17A05"/>
    <w:rsid w:val="00D20026"/>
    <w:rsid w:val="00D20DB6"/>
    <w:rsid w:val="00D213FC"/>
    <w:rsid w:val="00D218FF"/>
    <w:rsid w:val="00D21969"/>
    <w:rsid w:val="00D21D52"/>
    <w:rsid w:val="00D21EB3"/>
    <w:rsid w:val="00D24607"/>
    <w:rsid w:val="00D24DA7"/>
    <w:rsid w:val="00D25A68"/>
    <w:rsid w:val="00D26D54"/>
    <w:rsid w:val="00D2765D"/>
    <w:rsid w:val="00D318A2"/>
    <w:rsid w:val="00D34AD4"/>
    <w:rsid w:val="00D3576E"/>
    <w:rsid w:val="00D40CFA"/>
    <w:rsid w:val="00D41A27"/>
    <w:rsid w:val="00D43DD4"/>
    <w:rsid w:val="00D46FCB"/>
    <w:rsid w:val="00D47143"/>
    <w:rsid w:val="00D4754B"/>
    <w:rsid w:val="00D50C64"/>
    <w:rsid w:val="00D52B62"/>
    <w:rsid w:val="00D534A4"/>
    <w:rsid w:val="00D53FAF"/>
    <w:rsid w:val="00D5563F"/>
    <w:rsid w:val="00D55958"/>
    <w:rsid w:val="00D5683E"/>
    <w:rsid w:val="00D57447"/>
    <w:rsid w:val="00D60B92"/>
    <w:rsid w:val="00D627E0"/>
    <w:rsid w:val="00D656F9"/>
    <w:rsid w:val="00D65DB1"/>
    <w:rsid w:val="00D67350"/>
    <w:rsid w:val="00D70ABE"/>
    <w:rsid w:val="00D71C82"/>
    <w:rsid w:val="00D72B39"/>
    <w:rsid w:val="00D72ED0"/>
    <w:rsid w:val="00D731F9"/>
    <w:rsid w:val="00D737C2"/>
    <w:rsid w:val="00D737DD"/>
    <w:rsid w:val="00D74D70"/>
    <w:rsid w:val="00D75BBC"/>
    <w:rsid w:val="00D75C30"/>
    <w:rsid w:val="00D7607D"/>
    <w:rsid w:val="00D80D8B"/>
    <w:rsid w:val="00D82E58"/>
    <w:rsid w:val="00D831DB"/>
    <w:rsid w:val="00D84849"/>
    <w:rsid w:val="00D856E4"/>
    <w:rsid w:val="00D87195"/>
    <w:rsid w:val="00D87B0C"/>
    <w:rsid w:val="00D9257F"/>
    <w:rsid w:val="00D9351E"/>
    <w:rsid w:val="00D9472F"/>
    <w:rsid w:val="00D94EAA"/>
    <w:rsid w:val="00DA42E6"/>
    <w:rsid w:val="00DA47E3"/>
    <w:rsid w:val="00DA606F"/>
    <w:rsid w:val="00DA68AD"/>
    <w:rsid w:val="00DA6D02"/>
    <w:rsid w:val="00DB01BC"/>
    <w:rsid w:val="00DB1235"/>
    <w:rsid w:val="00DB2F4A"/>
    <w:rsid w:val="00DC0C1A"/>
    <w:rsid w:val="00DC133B"/>
    <w:rsid w:val="00DC1475"/>
    <w:rsid w:val="00DC15DA"/>
    <w:rsid w:val="00DC17BF"/>
    <w:rsid w:val="00DC1878"/>
    <w:rsid w:val="00DC2645"/>
    <w:rsid w:val="00DC35ED"/>
    <w:rsid w:val="00DC5B80"/>
    <w:rsid w:val="00DC69E1"/>
    <w:rsid w:val="00DC6C99"/>
    <w:rsid w:val="00DC700E"/>
    <w:rsid w:val="00DD0B7B"/>
    <w:rsid w:val="00DD1078"/>
    <w:rsid w:val="00DD2F89"/>
    <w:rsid w:val="00DD3DED"/>
    <w:rsid w:val="00DD407A"/>
    <w:rsid w:val="00DD4899"/>
    <w:rsid w:val="00DD4F91"/>
    <w:rsid w:val="00DD5467"/>
    <w:rsid w:val="00DD566F"/>
    <w:rsid w:val="00DD5CD8"/>
    <w:rsid w:val="00DE1050"/>
    <w:rsid w:val="00DE1B08"/>
    <w:rsid w:val="00DE2F26"/>
    <w:rsid w:val="00DE3664"/>
    <w:rsid w:val="00DE3ED1"/>
    <w:rsid w:val="00DE4E88"/>
    <w:rsid w:val="00DE5508"/>
    <w:rsid w:val="00DE5675"/>
    <w:rsid w:val="00DE6628"/>
    <w:rsid w:val="00DE7548"/>
    <w:rsid w:val="00DE7B7E"/>
    <w:rsid w:val="00DE7CDD"/>
    <w:rsid w:val="00DF21C2"/>
    <w:rsid w:val="00DF3D34"/>
    <w:rsid w:val="00DF51DB"/>
    <w:rsid w:val="00DF5B3A"/>
    <w:rsid w:val="00DF6B68"/>
    <w:rsid w:val="00DF7213"/>
    <w:rsid w:val="00DF7783"/>
    <w:rsid w:val="00E0010C"/>
    <w:rsid w:val="00E00B04"/>
    <w:rsid w:val="00E01DEA"/>
    <w:rsid w:val="00E07E40"/>
    <w:rsid w:val="00E1095B"/>
    <w:rsid w:val="00E12118"/>
    <w:rsid w:val="00E127B7"/>
    <w:rsid w:val="00E14555"/>
    <w:rsid w:val="00E16296"/>
    <w:rsid w:val="00E20BB9"/>
    <w:rsid w:val="00E2470F"/>
    <w:rsid w:val="00E24B4F"/>
    <w:rsid w:val="00E24B7F"/>
    <w:rsid w:val="00E25312"/>
    <w:rsid w:val="00E26B6F"/>
    <w:rsid w:val="00E278A3"/>
    <w:rsid w:val="00E31CFC"/>
    <w:rsid w:val="00E330FA"/>
    <w:rsid w:val="00E335AD"/>
    <w:rsid w:val="00E364ED"/>
    <w:rsid w:val="00E42476"/>
    <w:rsid w:val="00E42B4D"/>
    <w:rsid w:val="00E43E4B"/>
    <w:rsid w:val="00E4438B"/>
    <w:rsid w:val="00E46738"/>
    <w:rsid w:val="00E509CF"/>
    <w:rsid w:val="00E50BF2"/>
    <w:rsid w:val="00E51491"/>
    <w:rsid w:val="00E52301"/>
    <w:rsid w:val="00E529B4"/>
    <w:rsid w:val="00E53173"/>
    <w:rsid w:val="00E53330"/>
    <w:rsid w:val="00E5378C"/>
    <w:rsid w:val="00E54A08"/>
    <w:rsid w:val="00E6154C"/>
    <w:rsid w:val="00E61AAE"/>
    <w:rsid w:val="00E6253B"/>
    <w:rsid w:val="00E6261A"/>
    <w:rsid w:val="00E6271F"/>
    <w:rsid w:val="00E628BB"/>
    <w:rsid w:val="00E63F06"/>
    <w:rsid w:val="00E64AE8"/>
    <w:rsid w:val="00E64DC6"/>
    <w:rsid w:val="00E66316"/>
    <w:rsid w:val="00E66BFC"/>
    <w:rsid w:val="00E67357"/>
    <w:rsid w:val="00E70E55"/>
    <w:rsid w:val="00E740FF"/>
    <w:rsid w:val="00E754FC"/>
    <w:rsid w:val="00E76868"/>
    <w:rsid w:val="00E773FD"/>
    <w:rsid w:val="00E80A56"/>
    <w:rsid w:val="00E80DFB"/>
    <w:rsid w:val="00E8160D"/>
    <w:rsid w:val="00E82088"/>
    <w:rsid w:val="00E82910"/>
    <w:rsid w:val="00E82D14"/>
    <w:rsid w:val="00E83051"/>
    <w:rsid w:val="00E834FE"/>
    <w:rsid w:val="00E853AC"/>
    <w:rsid w:val="00E857C0"/>
    <w:rsid w:val="00E85BBE"/>
    <w:rsid w:val="00E864DF"/>
    <w:rsid w:val="00E9127C"/>
    <w:rsid w:val="00E91488"/>
    <w:rsid w:val="00E92F5E"/>
    <w:rsid w:val="00E939E0"/>
    <w:rsid w:val="00E94442"/>
    <w:rsid w:val="00E96356"/>
    <w:rsid w:val="00EA4C38"/>
    <w:rsid w:val="00EA53AB"/>
    <w:rsid w:val="00EA6383"/>
    <w:rsid w:val="00EA6793"/>
    <w:rsid w:val="00EA6814"/>
    <w:rsid w:val="00EA69F8"/>
    <w:rsid w:val="00EA6AE3"/>
    <w:rsid w:val="00EA73B2"/>
    <w:rsid w:val="00EB10A8"/>
    <w:rsid w:val="00EB1D9B"/>
    <w:rsid w:val="00EB2B17"/>
    <w:rsid w:val="00EB2B67"/>
    <w:rsid w:val="00EB2DF5"/>
    <w:rsid w:val="00EB3266"/>
    <w:rsid w:val="00EB3820"/>
    <w:rsid w:val="00EB58C0"/>
    <w:rsid w:val="00EB710D"/>
    <w:rsid w:val="00EB76F8"/>
    <w:rsid w:val="00EC06F5"/>
    <w:rsid w:val="00EC1EEA"/>
    <w:rsid w:val="00EC237D"/>
    <w:rsid w:val="00EC4CE1"/>
    <w:rsid w:val="00EC539E"/>
    <w:rsid w:val="00EC5441"/>
    <w:rsid w:val="00EC63FE"/>
    <w:rsid w:val="00ED13AE"/>
    <w:rsid w:val="00ED4A20"/>
    <w:rsid w:val="00ED7C5E"/>
    <w:rsid w:val="00EE0A5A"/>
    <w:rsid w:val="00EE0CFF"/>
    <w:rsid w:val="00EE1866"/>
    <w:rsid w:val="00EE1984"/>
    <w:rsid w:val="00EE19A0"/>
    <w:rsid w:val="00EE2065"/>
    <w:rsid w:val="00EE2AA5"/>
    <w:rsid w:val="00EE5E5A"/>
    <w:rsid w:val="00EE7266"/>
    <w:rsid w:val="00EF0802"/>
    <w:rsid w:val="00EF16F6"/>
    <w:rsid w:val="00EF3BCC"/>
    <w:rsid w:val="00EF4E67"/>
    <w:rsid w:val="00EF4FDB"/>
    <w:rsid w:val="00EF5696"/>
    <w:rsid w:val="00EF582F"/>
    <w:rsid w:val="00EF75F7"/>
    <w:rsid w:val="00EF7AAC"/>
    <w:rsid w:val="00F00D5A"/>
    <w:rsid w:val="00F0119E"/>
    <w:rsid w:val="00F011E3"/>
    <w:rsid w:val="00F03F23"/>
    <w:rsid w:val="00F065FB"/>
    <w:rsid w:val="00F07590"/>
    <w:rsid w:val="00F07656"/>
    <w:rsid w:val="00F10C83"/>
    <w:rsid w:val="00F10E0F"/>
    <w:rsid w:val="00F125B4"/>
    <w:rsid w:val="00F1498C"/>
    <w:rsid w:val="00F1513F"/>
    <w:rsid w:val="00F1621B"/>
    <w:rsid w:val="00F20277"/>
    <w:rsid w:val="00F2114D"/>
    <w:rsid w:val="00F2147B"/>
    <w:rsid w:val="00F25A0E"/>
    <w:rsid w:val="00F27617"/>
    <w:rsid w:val="00F30E36"/>
    <w:rsid w:val="00F31244"/>
    <w:rsid w:val="00F31777"/>
    <w:rsid w:val="00F402B1"/>
    <w:rsid w:val="00F40462"/>
    <w:rsid w:val="00F41550"/>
    <w:rsid w:val="00F416A4"/>
    <w:rsid w:val="00F423E8"/>
    <w:rsid w:val="00F428C1"/>
    <w:rsid w:val="00F43B0B"/>
    <w:rsid w:val="00F45402"/>
    <w:rsid w:val="00F4561B"/>
    <w:rsid w:val="00F468A5"/>
    <w:rsid w:val="00F50BB3"/>
    <w:rsid w:val="00F5248C"/>
    <w:rsid w:val="00F5372D"/>
    <w:rsid w:val="00F538A0"/>
    <w:rsid w:val="00F5499A"/>
    <w:rsid w:val="00F56551"/>
    <w:rsid w:val="00F56598"/>
    <w:rsid w:val="00F566C5"/>
    <w:rsid w:val="00F56D42"/>
    <w:rsid w:val="00F57397"/>
    <w:rsid w:val="00F57F92"/>
    <w:rsid w:val="00F60948"/>
    <w:rsid w:val="00F60ECE"/>
    <w:rsid w:val="00F6172F"/>
    <w:rsid w:val="00F61E7E"/>
    <w:rsid w:val="00F6204A"/>
    <w:rsid w:val="00F63089"/>
    <w:rsid w:val="00F63905"/>
    <w:rsid w:val="00F63EBF"/>
    <w:rsid w:val="00F643E0"/>
    <w:rsid w:val="00F65390"/>
    <w:rsid w:val="00F6576E"/>
    <w:rsid w:val="00F66C59"/>
    <w:rsid w:val="00F70627"/>
    <w:rsid w:val="00F70881"/>
    <w:rsid w:val="00F718AB"/>
    <w:rsid w:val="00F718EC"/>
    <w:rsid w:val="00F722FA"/>
    <w:rsid w:val="00F728B2"/>
    <w:rsid w:val="00F72A7C"/>
    <w:rsid w:val="00F7361E"/>
    <w:rsid w:val="00F73AB2"/>
    <w:rsid w:val="00F74406"/>
    <w:rsid w:val="00F75574"/>
    <w:rsid w:val="00F758DD"/>
    <w:rsid w:val="00F75EEA"/>
    <w:rsid w:val="00F77AB3"/>
    <w:rsid w:val="00F804CB"/>
    <w:rsid w:val="00F80778"/>
    <w:rsid w:val="00F823DA"/>
    <w:rsid w:val="00F827A5"/>
    <w:rsid w:val="00F831D1"/>
    <w:rsid w:val="00F834FC"/>
    <w:rsid w:val="00F83CE6"/>
    <w:rsid w:val="00F8414F"/>
    <w:rsid w:val="00F844D9"/>
    <w:rsid w:val="00F84EC2"/>
    <w:rsid w:val="00F87864"/>
    <w:rsid w:val="00F90775"/>
    <w:rsid w:val="00F92C25"/>
    <w:rsid w:val="00F95E92"/>
    <w:rsid w:val="00FA2572"/>
    <w:rsid w:val="00FA25D8"/>
    <w:rsid w:val="00FA34C1"/>
    <w:rsid w:val="00FA56A4"/>
    <w:rsid w:val="00FA60E3"/>
    <w:rsid w:val="00FA6188"/>
    <w:rsid w:val="00FA755E"/>
    <w:rsid w:val="00FB001E"/>
    <w:rsid w:val="00FB3174"/>
    <w:rsid w:val="00FB3A73"/>
    <w:rsid w:val="00FB4A9A"/>
    <w:rsid w:val="00FB773A"/>
    <w:rsid w:val="00FC03A8"/>
    <w:rsid w:val="00FC280C"/>
    <w:rsid w:val="00FC3369"/>
    <w:rsid w:val="00FC443B"/>
    <w:rsid w:val="00FC4642"/>
    <w:rsid w:val="00FC4D23"/>
    <w:rsid w:val="00FC5819"/>
    <w:rsid w:val="00FC69E8"/>
    <w:rsid w:val="00FD0ABA"/>
    <w:rsid w:val="00FD0CD0"/>
    <w:rsid w:val="00FD15A5"/>
    <w:rsid w:val="00FD21B5"/>
    <w:rsid w:val="00FD2A9D"/>
    <w:rsid w:val="00FD3017"/>
    <w:rsid w:val="00FD35B2"/>
    <w:rsid w:val="00FD3756"/>
    <w:rsid w:val="00FD3B9B"/>
    <w:rsid w:val="00FD5A5F"/>
    <w:rsid w:val="00FD5FFF"/>
    <w:rsid w:val="00FD6DA7"/>
    <w:rsid w:val="00FE0BEC"/>
    <w:rsid w:val="00FE1121"/>
    <w:rsid w:val="00FE1227"/>
    <w:rsid w:val="00FE20E6"/>
    <w:rsid w:val="00FE2919"/>
    <w:rsid w:val="00FE2F45"/>
    <w:rsid w:val="00FE38CA"/>
    <w:rsid w:val="00FE3B1B"/>
    <w:rsid w:val="00FE3F0C"/>
    <w:rsid w:val="00FF2C8F"/>
    <w:rsid w:val="00FF3065"/>
    <w:rsid w:val="00FF3261"/>
    <w:rsid w:val="00FF390B"/>
    <w:rsid w:val="00FF3A8C"/>
    <w:rsid w:val="00FF3DD0"/>
    <w:rsid w:val="00FF41E4"/>
    <w:rsid w:val="00FF4B4A"/>
    <w:rsid w:val="00FF5641"/>
    <w:rsid w:val="00FF5B81"/>
    <w:rsid w:val="00FF5BE2"/>
    <w:rsid w:val="00FF68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1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235AC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C42F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2F87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2A4F00"/>
    <w:rPr>
      <w:color w:val="0000FF"/>
      <w:u w:val="single"/>
    </w:rPr>
  </w:style>
  <w:style w:type="paragraph" w:styleId="a7">
    <w:name w:val="Normal (Web)"/>
    <w:basedOn w:val="a"/>
    <w:uiPriority w:val="99"/>
    <w:semiHidden/>
    <w:unhideWhenUsed/>
    <w:rsid w:val="002A4F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404398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279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20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028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2732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gif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hyperlink" Target="https://upload.wikimedia.org/wikipedia/commons/5/59/Optical-dispersion.png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4.jpeg"/><Relationship Id="rId19" Type="http://schemas.openxmlformats.org/officeDocument/2006/relationships/hyperlink" Target="http://khutorskoy.ru/travel/greece/mikeny/index.htm" TargetMode="External"/><Relationship Id="rId31" Type="http://schemas.openxmlformats.org/officeDocument/2006/relationships/image" Target="media/image24.jpeg"/><Relationship Id="rId44" Type="http://schemas.openxmlformats.org/officeDocument/2006/relationships/image" Target="media/image37.gif"/><Relationship Id="rId52" Type="http://schemas.openxmlformats.org/officeDocument/2006/relationships/image" Target="media/image45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2.jpeg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65FE454-0F29-41A1-AB38-30F359EF44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1251</TotalTime>
  <Pages>56</Pages>
  <Words>1696</Words>
  <Characters>9671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11345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</dc:creator>
  <cp:keywords/>
  <dc:description/>
  <cp:lastModifiedBy>VL</cp:lastModifiedBy>
  <cp:revision>58</cp:revision>
  <dcterms:created xsi:type="dcterms:W3CDTF">2015-02-11T08:41:00Z</dcterms:created>
  <dcterms:modified xsi:type="dcterms:W3CDTF">2015-04-10T09:29:00Z</dcterms:modified>
</cp:coreProperties>
</file>